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0C0E" w:rsidRDefault="009D0C0E" w:rsidP="009D0C0E">
      <w:r>
        <w:t xml:space="preserve">Open Letter </w:t>
      </w:r>
    </w:p>
    <w:p w:rsidR="009D0C0E" w:rsidRDefault="009D0C0E" w:rsidP="009D0C0E">
      <w:pPr>
        <w:jc w:val="both"/>
      </w:pPr>
      <w:r>
        <w:t>To our political leaders, political and media commentators, journalists and opinion formers in print, visual and audio media:</w:t>
      </w:r>
    </w:p>
    <w:p w:rsidR="009D0C0E" w:rsidRDefault="009D0C0E" w:rsidP="009D0C0E">
      <w:pPr>
        <w:jc w:val="both"/>
      </w:pPr>
      <w:r>
        <w:t>We take this step in expressing our concerns regarding the emergence of a troubling public and political discourse that is reflective of a broader, serious public health and social issue- violence against women.</w:t>
      </w:r>
      <w:r w:rsidRPr="00ED5E1D">
        <w:t xml:space="preserve"> </w:t>
      </w:r>
      <w:r>
        <w:t xml:space="preserve">Violent hate speech directed at women political leaders reveals a concerning acceptance of abusive tactics in public life. </w:t>
      </w:r>
    </w:p>
    <w:p w:rsidR="009D0C0E" w:rsidRDefault="009D0C0E" w:rsidP="009D0C0E">
      <w:pPr>
        <w:jc w:val="both"/>
      </w:pPr>
      <w:r>
        <w:t xml:space="preserve">We accept that </w:t>
      </w:r>
    </w:p>
    <w:p w:rsidR="009D0C0E" w:rsidRDefault="009D0C0E" w:rsidP="009D0C0E">
      <w:pPr>
        <w:pStyle w:val="ListParagraph"/>
        <w:numPr>
          <w:ilvl w:val="0"/>
          <w:numId w:val="1"/>
        </w:numPr>
        <w:jc w:val="both"/>
      </w:pPr>
      <w:proofErr w:type="gramStart"/>
      <w:r>
        <w:t>our</w:t>
      </w:r>
      <w:proofErr w:type="gramEnd"/>
      <w:r>
        <w:t xml:space="preserve"> democracy permits and supports robust and healthy debate on the issues that are important and that </w:t>
      </w:r>
    </w:p>
    <w:p w:rsidR="009D0C0E" w:rsidRDefault="009D0C0E" w:rsidP="009D0C0E">
      <w:pPr>
        <w:pStyle w:val="ListParagraph"/>
        <w:numPr>
          <w:ilvl w:val="0"/>
          <w:numId w:val="1"/>
        </w:numPr>
        <w:jc w:val="both"/>
      </w:pPr>
      <w:proofErr w:type="gramStart"/>
      <w:r>
        <w:t>at</w:t>
      </w:r>
      <w:proofErr w:type="gramEnd"/>
      <w:r>
        <w:t xml:space="preserve"> times the debate, comments, opinion pieces, and political statements may contain passionate, descriptive and evocative language.</w:t>
      </w:r>
    </w:p>
    <w:p w:rsidR="009D0C0E" w:rsidRDefault="009D0C0E" w:rsidP="009D0C0E">
      <w:pPr>
        <w:jc w:val="both"/>
      </w:pPr>
      <w:r>
        <w:t xml:space="preserve">However, we do not accept that the language used should ever express </w:t>
      </w:r>
      <w:proofErr w:type="gramStart"/>
      <w:r>
        <w:t>sentiments which</w:t>
      </w:r>
      <w:proofErr w:type="gramEnd"/>
      <w:r>
        <w:t xml:space="preserve"> are reflective of violence against women.</w:t>
      </w:r>
    </w:p>
    <w:p w:rsidR="009D0C0E" w:rsidRDefault="009D0C0E" w:rsidP="009D0C0E">
      <w:pPr>
        <w:jc w:val="both"/>
      </w:pPr>
      <w:r>
        <w:t xml:space="preserve">Over the past twelve months at least we have heard or read about comments and statements in a variety of media directed at Julia Gillard the first female Prime Minister of Australia that deeply concerns us.  Influential commentators and leaders have suggested placing her in a bag and drowning her at sea (Alan Jones June 2011, July 2011), kicking her to death (Grahame Morris Feb 2012) and having a “target on her head” (Tony Abbott March 2011), “burn the witch” placards (Carbon Tax Rally March 2011) and the persistent use of the language “liar” and “bitch”.  </w:t>
      </w:r>
    </w:p>
    <w:p w:rsidR="009D0C0E" w:rsidRDefault="009D0C0E" w:rsidP="009D0C0E">
      <w:pPr>
        <w:jc w:val="both"/>
      </w:pPr>
      <w:r>
        <w:t>Comments such as these may well be described as “off the cuff”, “the rough and tumble of politics” however, we find these comments disturbing and troubling.</w:t>
      </w:r>
    </w:p>
    <w:p w:rsidR="009D0C0E" w:rsidRDefault="009D0C0E" w:rsidP="009D0C0E">
      <w:pPr>
        <w:jc w:val="both"/>
      </w:pPr>
      <w:r>
        <w:t>Violence against women is not a trivial matter. In Australia 1 in 4 women will experience some form of intimate partner violence in their lifetime</w:t>
      </w:r>
      <w:r>
        <w:rPr>
          <w:i/>
        </w:rPr>
        <w:t xml:space="preserve">, </w:t>
      </w:r>
      <w:r>
        <w:t>and cost the Australian economy approximately $13.6 billion per year. On average 76 women are killed annually in Australia at the hands of their current or former partners.</w:t>
      </w:r>
    </w:p>
    <w:p w:rsidR="009D0C0E" w:rsidRDefault="009D0C0E" w:rsidP="009D0C0E">
      <w:pPr>
        <w:jc w:val="both"/>
      </w:pPr>
      <w:r>
        <w:t xml:space="preserve">Federal and State Governments have committed significant energy and funding to programs, community education campaigns, </w:t>
      </w:r>
      <w:proofErr w:type="gramStart"/>
      <w:r>
        <w:t>first</w:t>
      </w:r>
      <w:proofErr w:type="gramEnd"/>
      <w:r>
        <w:t xml:space="preserve"> line responses such as the National Domestic Violence Hotline; legislative reforms and frameworks in efforts to effectively reduce and respond to domestic violence. </w:t>
      </w:r>
    </w:p>
    <w:p w:rsidR="009D0C0E" w:rsidRDefault="009D0C0E" w:rsidP="009D0C0E">
      <w:pPr>
        <w:jc w:val="both"/>
      </w:pPr>
      <w:r>
        <w:t>We cannot lightly dismiss the particular language that is symptomatic of the language of violence against women. We are concerned and troubled that this language has on the most part gone unchallenged and accepted as part and parcel of the political landscape.</w:t>
      </w:r>
    </w:p>
    <w:p w:rsidR="009D0C0E" w:rsidRDefault="009D0C0E" w:rsidP="009D0C0E">
      <w:pPr>
        <w:jc w:val="both"/>
      </w:pPr>
      <w:r>
        <w:t xml:space="preserve">We reject that notion. </w:t>
      </w:r>
    </w:p>
    <w:p w:rsidR="009D0C0E" w:rsidRDefault="009D0C0E" w:rsidP="009D0C0E">
      <w:pPr>
        <w:jc w:val="both"/>
      </w:pPr>
      <w:r>
        <w:t xml:space="preserve">We are concerned and troubled about the message that the use of this language and the failure to properly challenge it may communicate to women who are currently enduring similar verbal assault; and we are deeply concerned and troubled about the message the use of this language and the failure to properly challenge it may communicate to men who use similar language towards their partners. </w:t>
      </w:r>
    </w:p>
    <w:p w:rsidR="009D0C0E" w:rsidRDefault="009D0C0E" w:rsidP="009D0C0E">
      <w:pPr>
        <w:jc w:val="both"/>
      </w:pPr>
      <w:r>
        <w:t xml:space="preserve">We challenge you- our political leaders, political and media commentators, journalists and opinion formers in print, visual and audio media to refuse to engage in using the language that reflects violence towards women when criticising, questioning and debating in the political context. </w:t>
      </w:r>
    </w:p>
    <w:p w:rsidR="009D0C0E" w:rsidRDefault="009D0C0E" w:rsidP="009D0C0E">
      <w:pPr>
        <w:jc w:val="both"/>
      </w:pPr>
      <w:r>
        <w:t xml:space="preserve">We expect robust, dynamic and informed conversations by our leaders in politics and the community. </w:t>
      </w:r>
    </w:p>
    <w:p w:rsidR="009D0C0E" w:rsidRDefault="009D0C0E" w:rsidP="009D0C0E">
      <w:pPr>
        <w:jc w:val="both"/>
      </w:pPr>
      <w:r>
        <w:t xml:space="preserve">We do not expect our leaders in politics and the community to draw on a </w:t>
      </w:r>
      <w:proofErr w:type="gramStart"/>
      <w:r>
        <w:t>discourse which diminishes the woman or women</w:t>
      </w:r>
      <w:proofErr w:type="gramEnd"/>
      <w:r>
        <w:t xml:space="preserve"> it targets or the men and women who may use it.</w:t>
      </w:r>
    </w:p>
    <w:p w:rsidR="009D0C0E" w:rsidRDefault="009D0C0E" w:rsidP="009D0C0E">
      <w:pPr>
        <w:jc w:val="both"/>
      </w:pPr>
    </w:p>
    <w:p w:rsidR="009D0C0E" w:rsidRDefault="009D0C0E" w:rsidP="009D0C0E">
      <w:pPr>
        <w:jc w:val="both"/>
        <w:rPr>
          <w:rFonts w:ascii="Arial" w:eastAsia="Times New Roman" w:hAnsi="Arial" w:cs="Arial"/>
          <w:sz w:val="20"/>
          <w:szCs w:val="20"/>
        </w:rPr>
      </w:pPr>
      <w:r>
        <w:t xml:space="preserve">This letter </w:t>
      </w:r>
      <w:r>
        <w:rPr>
          <w:rFonts w:ascii="Arial" w:eastAsia="Times New Roman" w:hAnsi="Arial" w:cs="Arial"/>
          <w:sz w:val="20"/>
          <w:szCs w:val="20"/>
        </w:rPr>
        <w:t>has been developed in consultation with feminist activists and is supported by:</w:t>
      </w:r>
    </w:p>
    <w:p w:rsidR="009D0C0E" w:rsidRPr="00CE2816" w:rsidRDefault="009D0C0E" w:rsidP="009D0C0E">
      <w:pPr>
        <w:jc w:val="both"/>
        <w:rPr>
          <w:rFonts w:eastAsia="Times New Roman" w:cstheme="minorHAnsi"/>
        </w:rPr>
      </w:pPr>
      <w:r w:rsidRPr="00CE2816">
        <w:rPr>
          <w:rFonts w:eastAsia="Times New Roman" w:cstheme="minorHAnsi"/>
        </w:rPr>
        <w:t>Coalition for a Feminist Agenda</w:t>
      </w:r>
    </w:p>
    <w:p w:rsidR="009D0C0E" w:rsidRPr="00CE2816" w:rsidRDefault="009D0C0E" w:rsidP="009D0C0E">
      <w:pPr>
        <w:rPr>
          <w:rFonts w:eastAsia="Times New Roman" w:cstheme="minorHAnsi"/>
        </w:rPr>
      </w:pPr>
      <w:r w:rsidRPr="00CE2816">
        <w:rPr>
          <w:rFonts w:eastAsia="Times New Roman" w:cstheme="minorHAnsi"/>
        </w:rPr>
        <w:t xml:space="preserve">Contact person: </w:t>
      </w:r>
      <w:r w:rsidR="00CF4608">
        <w:rPr>
          <w:rFonts w:eastAsia="Times New Roman" w:cstheme="minorHAnsi"/>
        </w:rPr>
        <w:t xml:space="preserve">Dr. </w:t>
      </w:r>
      <w:r w:rsidRPr="00CE2816">
        <w:rPr>
          <w:rFonts w:eastAsia="Times New Roman" w:cstheme="minorHAnsi"/>
        </w:rPr>
        <w:t>Betty McLellan:</w:t>
      </w:r>
    </w:p>
    <w:p w:rsidR="009D0C0E" w:rsidRPr="00CE2816" w:rsidRDefault="009D0C0E" w:rsidP="009D0C0E">
      <w:pPr>
        <w:rPr>
          <w:rFonts w:eastAsia="Times New Roman" w:cstheme="minorHAnsi"/>
        </w:rPr>
      </w:pPr>
      <w:r w:rsidRPr="00CE2816">
        <w:rPr>
          <w:rFonts w:eastAsia="Times New Roman" w:cstheme="minorHAnsi"/>
        </w:rPr>
        <w:t>Phone</w:t>
      </w:r>
      <w:bookmarkStart w:id="0" w:name="_GoBack"/>
      <w:bookmarkEnd w:id="0"/>
      <w:r w:rsidR="00CF4608" w:rsidRPr="00CE2816">
        <w:rPr>
          <w:rFonts w:eastAsia="Times New Roman" w:cstheme="minorHAnsi"/>
        </w:rPr>
        <w:t>: 0410</w:t>
      </w:r>
      <w:r w:rsidRPr="00CE2816">
        <w:rPr>
          <w:rFonts w:eastAsia="Times New Roman" w:cstheme="minorHAnsi"/>
        </w:rPr>
        <w:t xml:space="preserve"> 218 990. </w:t>
      </w:r>
    </w:p>
    <w:p w:rsidR="009D0C0E" w:rsidRPr="00CE2816" w:rsidRDefault="009D0C0E" w:rsidP="009D0C0E">
      <w:pPr>
        <w:rPr>
          <w:rFonts w:eastAsia="Times New Roman" w:cstheme="minorHAnsi"/>
        </w:rPr>
      </w:pPr>
      <w:r w:rsidRPr="00CE2816">
        <w:rPr>
          <w:rFonts w:eastAsia="Times New Roman" w:cstheme="minorHAnsi"/>
        </w:rPr>
        <w:t xml:space="preserve">Email - </w:t>
      </w:r>
      <w:hyperlink r:id="rId6" w:history="1">
        <w:r w:rsidRPr="00CE2816">
          <w:rPr>
            <w:rStyle w:val="Hyperlink"/>
            <w:rFonts w:eastAsia="Times New Roman" w:cstheme="minorHAnsi"/>
          </w:rPr>
          <w:t>bettymclellan@bigpond.com</w:t>
        </w:r>
      </w:hyperlink>
    </w:p>
    <w:p w:rsidR="009D0C0E" w:rsidRDefault="009D0C0E" w:rsidP="009D0C0E">
      <w:pPr>
        <w:jc w:val="both"/>
        <w:rPr>
          <w:rFonts w:ascii="Arial" w:eastAsia="Times New Roman" w:hAnsi="Arial" w:cs="Arial"/>
          <w:sz w:val="20"/>
          <w:szCs w:val="20"/>
        </w:rPr>
      </w:pPr>
    </w:p>
    <w:p w:rsidR="009D0C0E" w:rsidRDefault="009D0C0E" w:rsidP="009D0C0E">
      <w:pPr>
        <w:jc w:val="both"/>
      </w:pPr>
      <w:r>
        <w:rPr>
          <w:rFonts w:ascii="Arial" w:eastAsia="Times New Roman" w:hAnsi="Arial" w:cs="Arial"/>
          <w:sz w:val="20"/>
          <w:szCs w:val="20"/>
        </w:rPr>
        <w:t xml:space="preserve"> </w:t>
      </w:r>
      <w:proofErr w:type="gramStart"/>
      <w:r>
        <w:rPr>
          <w:rFonts w:ascii="Arial" w:eastAsia="Times New Roman" w:hAnsi="Arial" w:cs="Arial"/>
          <w:sz w:val="20"/>
          <w:szCs w:val="20"/>
        </w:rPr>
        <w:t>and</w:t>
      </w:r>
      <w:proofErr w:type="gramEnd"/>
    </w:p>
    <w:p w:rsidR="009D0C0E" w:rsidRDefault="009D0C0E" w:rsidP="009D0C0E">
      <w:pPr>
        <w:jc w:val="both"/>
      </w:pPr>
      <w:r>
        <w:rPr>
          <w:noProof/>
          <w:lang w:val="en-US"/>
        </w:rPr>
        <w:drawing>
          <wp:inline distT="0" distB="0" distL="0" distR="0">
            <wp:extent cx="700391" cy="496111"/>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78" cy="497023"/>
                    </a:xfrm>
                    <a:prstGeom prst="rect">
                      <a:avLst/>
                    </a:prstGeom>
                    <a:noFill/>
                  </pic:spPr>
                </pic:pic>
              </a:graphicData>
            </a:graphic>
          </wp:inline>
        </w:drawing>
      </w:r>
      <w:r>
        <w:t>Women Everywhere Advocating Violence Elimination</w:t>
      </w:r>
    </w:p>
    <w:p w:rsidR="009D0C0E" w:rsidRDefault="005E6134" w:rsidP="009D0C0E">
      <w:pPr>
        <w:spacing w:after="0" w:line="240" w:lineRule="auto"/>
        <w:rPr>
          <w:rFonts w:ascii="Comic Sans MS" w:eastAsia="Times New Roman" w:hAnsi="Comic Sans MS" w:cs="Times New Roman"/>
          <w:noProof/>
          <w:color w:val="0000FF"/>
          <w:u w:val="single"/>
          <w:lang w:eastAsia="en-AU"/>
        </w:rPr>
      </w:pPr>
      <w:hyperlink r:id="rId8" w:history="1">
        <w:r w:rsidR="009D0C0E" w:rsidRPr="00E349F6">
          <w:rPr>
            <w:rFonts w:ascii="Comic Sans MS" w:eastAsia="Times New Roman" w:hAnsi="Comic Sans MS" w:cs="Times New Roman"/>
            <w:noProof/>
            <w:color w:val="0000FF"/>
            <w:u w:val="single"/>
            <w:lang w:eastAsia="en-AU"/>
          </w:rPr>
          <w:t>http://weaveinc.org.au</w:t>
        </w:r>
      </w:hyperlink>
    </w:p>
    <w:p w:rsidR="009D0C0E" w:rsidRDefault="009D0C0E" w:rsidP="009D0C0E">
      <w:pPr>
        <w:spacing w:after="0" w:line="240" w:lineRule="auto"/>
        <w:rPr>
          <w:rFonts w:ascii="Comic Sans MS" w:eastAsia="Times New Roman" w:hAnsi="Comic Sans MS" w:cs="Times New Roman"/>
          <w:noProof/>
          <w:color w:val="0000FF"/>
          <w:u w:val="single"/>
          <w:lang w:eastAsia="en-AU"/>
        </w:rPr>
      </w:pPr>
    </w:p>
    <w:p w:rsidR="009D0C0E" w:rsidRPr="00CE2816" w:rsidRDefault="009D0C0E" w:rsidP="009D0C0E">
      <w:pPr>
        <w:spacing w:after="0" w:line="240" w:lineRule="auto"/>
        <w:rPr>
          <w:rFonts w:eastAsia="Times New Roman" w:cstheme="minorHAnsi"/>
          <w:noProof/>
          <w:lang w:eastAsia="en-AU"/>
        </w:rPr>
      </w:pPr>
      <w:r w:rsidRPr="00CE2816">
        <w:rPr>
          <w:rFonts w:eastAsia="Times New Roman" w:cstheme="minorHAnsi"/>
          <w:noProof/>
          <w:lang w:eastAsia="en-AU"/>
        </w:rPr>
        <w:t xml:space="preserve">Contact: </w:t>
      </w:r>
    </w:p>
    <w:p w:rsidR="009D0C0E" w:rsidRPr="00CE2816" w:rsidRDefault="009D0C0E" w:rsidP="009D0C0E">
      <w:pPr>
        <w:spacing w:after="0" w:line="240" w:lineRule="auto"/>
        <w:rPr>
          <w:rFonts w:eastAsia="Times New Roman" w:cstheme="minorHAnsi"/>
          <w:noProof/>
          <w:lang w:eastAsia="en-AU"/>
        </w:rPr>
      </w:pPr>
      <w:r w:rsidRPr="00CE2816">
        <w:rPr>
          <w:rFonts w:eastAsia="Times New Roman" w:cstheme="minorHAnsi"/>
          <w:noProof/>
          <w:lang w:eastAsia="en-AU"/>
        </w:rPr>
        <w:t>Dr. Elspeth McInnes</w:t>
      </w:r>
      <w:r w:rsidRPr="00CE2816">
        <w:rPr>
          <w:rFonts w:eastAsia="Times New Roman" w:cstheme="minorHAnsi"/>
          <w:noProof/>
          <w:lang w:eastAsia="en-AU"/>
        </w:rPr>
        <w:tab/>
      </w:r>
      <w:r w:rsidRPr="00CE2816">
        <w:rPr>
          <w:rFonts w:eastAsia="Times New Roman" w:cstheme="minorHAnsi"/>
          <w:noProof/>
          <w:lang w:eastAsia="en-AU"/>
        </w:rPr>
        <w:tab/>
      </w:r>
      <w:r w:rsidRPr="00CE2816">
        <w:rPr>
          <w:rFonts w:eastAsia="Times New Roman" w:cstheme="minorHAnsi"/>
          <w:noProof/>
          <w:lang w:eastAsia="en-AU"/>
        </w:rPr>
        <w:tab/>
      </w:r>
      <w:r w:rsidRPr="00CE2816">
        <w:rPr>
          <w:rFonts w:eastAsia="Times New Roman" w:cstheme="minorHAnsi"/>
          <w:noProof/>
          <w:lang w:eastAsia="en-AU"/>
        </w:rPr>
        <w:tab/>
        <w:t>Betty Green</w:t>
      </w:r>
    </w:p>
    <w:p w:rsidR="009D0C0E" w:rsidRPr="00CE2816" w:rsidRDefault="009D0C0E" w:rsidP="009D0C0E">
      <w:pPr>
        <w:rPr>
          <w:rFonts w:cstheme="minorHAnsi"/>
          <w:lang w:eastAsia="en-AU"/>
        </w:rPr>
      </w:pPr>
      <w:r w:rsidRPr="00CE2816">
        <w:rPr>
          <w:rFonts w:eastAsia="Times New Roman" w:cstheme="minorHAnsi"/>
          <w:noProof/>
          <w:lang w:eastAsia="en-AU"/>
        </w:rPr>
        <w:t xml:space="preserve">Phone: </w:t>
      </w:r>
      <w:r w:rsidRPr="00CE2816">
        <w:rPr>
          <w:rFonts w:cstheme="minorHAnsi"/>
          <w:lang w:eastAsia="en-AU"/>
        </w:rPr>
        <w:t>P 61 8 83024042</w:t>
      </w:r>
      <w:r w:rsidRPr="00CE2816">
        <w:rPr>
          <w:rFonts w:cstheme="minorHAnsi"/>
          <w:lang w:eastAsia="en-AU"/>
        </w:rPr>
        <w:tab/>
      </w:r>
      <w:r w:rsidRPr="00CE2816">
        <w:rPr>
          <w:rFonts w:cstheme="minorHAnsi"/>
          <w:lang w:eastAsia="en-AU"/>
        </w:rPr>
        <w:tab/>
      </w:r>
      <w:r w:rsidRPr="00CE2816">
        <w:rPr>
          <w:rFonts w:cstheme="minorHAnsi"/>
          <w:lang w:eastAsia="en-AU"/>
        </w:rPr>
        <w:tab/>
        <w:t>Phone:</w:t>
      </w:r>
      <w:r w:rsidRPr="00CE2816">
        <w:rPr>
          <w:rFonts w:eastAsia="Times New Roman" w:cstheme="minorHAnsi"/>
        </w:rPr>
        <w:t xml:space="preserve"> 0417 331 759</w:t>
      </w:r>
    </w:p>
    <w:p w:rsidR="00EA526D" w:rsidRDefault="009D0C0E" w:rsidP="009D0C0E">
      <w:r w:rsidRPr="00CE2816">
        <w:rPr>
          <w:rFonts w:cstheme="minorHAnsi"/>
          <w:lang w:eastAsia="en-AU"/>
        </w:rPr>
        <w:t xml:space="preserve">Email: </w:t>
      </w:r>
      <w:hyperlink r:id="rId9" w:history="1">
        <w:r w:rsidRPr="00CE2816">
          <w:rPr>
            <w:rStyle w:val="Hyperlink"/>
            <w:rFonts w:cstheme="minorHAnsi"/>
            <w:lang w:eastAsia="en-AU"/>
          </w:rPr>
          <w:t>Elspeth.McInnes@unisa.edu.au</w:t>
        </w:r>
      </w:hyperlink>
      <w:r w:rsidRPr="00CE2816">
        <w:rPr>
          <w:rFonts w:cstheme="minorHAnsi"/>
          <w:lang w:eastAsia="en-AU"/>
        </w:rPr>
        <w:t xml:space="preserve"> </w:t>
      </w:r>
      <w:r w:rsidRPr="00CE2816">
        <w:rPr>
          <w:rFonts w:cstheme="minorHAnsi"/>
          <w:lang w:eastAsia="en-AU"/>
        </w:rPr>
        <w:tab/>
        <w:t xml:space="preserve"> </w:t>
      </w:r>
      <w:r w:rsidRPr="00CE2816">
        <w:rPr>
          <w:rFonts w:cstheme="minorHAnsi"/>
          <w:lang w:eastAsia="en-AU"/>
        </w:rPr>
        <w:tab/>
        <w:t>Email:</w:t>
      </w:r>
      <w:r w:rsidRPr="00CE2816">
        <w:rPr>
          <w:rFonts w:eastAsia="Times New Roman" w:cstheme="minorHAnsi"/>
        </w:rPr>
        <w:t xml:space="preserve"> </w:t>
      </w:r>
      <w:hyperlink r:id="rId10" w:history="1">
        <w:r w:rsidRPr="00CE2816">
          <w:rPr>
            <w:rStyle w:val="Hyperlink"/>
            <w:rFonts w:eastAsia="Times New Roman" w:cstheme="minorHAnsi"/>
          </w:rPr>
          <w:t>greenbetty09@gmail.com</w:t>
        </w:r>
      </w:hyperlink>
    </w:p>
    <w:p w:rsidR="00EA526D" w:rsidRDefault="00EA526D" w:rsidP="009D0C0E"/>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EA526D" w:rsidRDefault="00EA526D" w:rsidP="00EA526D">
      <w:pPr>
        <w:spacing w:after="0"/>
        <w:jc w:val="both"/>
        <w:rPr>
          <w:rFonts w:cstheme="minorHAnsi"/>
        </w:rPr>
      </w:pPr>
    </w:p>
    <w:p w:rsidR="00A16309" w:rsidRDefault="00A16309" w:rsidP="00A16309">
      <w:pPr>
        <w:jc w:val="center"/>
        <w:rPr>
          <w:rFonts w:ascii="Arial" w:hAnsi="Arial" w:cs="Arial"/>
          <w:b/>
          <w:sz w:val="28"/>
          <w:szCs w:val="28"/>
        </w:rPr>
      </w:pPr>
      <w:r>
        <w:rPr>
          <w:rFonts w:ascii="Arial" w:hAnsi="Arial" w:cs="Arial"/>
          <w:b/>
          <w:sz w:val="28"/>
          <w:szCs w:val="28"/>
        </w:rPr>
        <w:t>Signatories to the Open Letter</w:t>
      </w:r>
    </w:p>
    <w:p w:rsidR="00A16309" w:rsidRDefault="00A16309" w:rsidP="00A16309">
      <w:pPr>
        <w:jc w:val="center"/>
        <w:rPr>
          <w:rFonts w:ascii="Arial" w:hAnsi="Arial" w:cs="Arial"/>
          <w:b/>
          <w:sz w:val="28"/>
          <w:szCs w:val="28"/>
        </w:rPr>
      </w:pPr>
    </w:p>
    <w:p w:rsidR="00A16309" w:rsidRPr="005E6136" w:rsidRDefault="00A16309" w:rsidP="00A16309">
      <w:pPr>
        <w:jc w:val="center"/>
        <w:rPr>
          <w:rFonts w:ascii="Arial" w:hAnsi="Arial" w:cs="Arial"/>
          <w:b/>
          <w:sz w:val="28"/>
          <w:szCs w:val="28"/>
        </w:rPr>
      </w:pPr>
      <w:r>
        <w:rPr>
          <w:rFonts w:ascii="Arial" w:hAnsi="Arial" w:cs="Arial"/>
          <w:b/>
          <w:sz w:val="28"/>
          <w:szCs w:val="28"/>
        </w:rPr>
        <w:t>ORGANISATIONS</w:t>
      </w:r>
    </w:p>
    <w:tbl>
      <w:tblPr>
        <w:tblStyle w:val="TableGrid"/>
        <w:tblW w:w="11199" w:type="dxa"/>
        <w:tblInd w:w="-1026" w:type="dxa"/>
        <w:tblLook w:val="00BF"/>
      </w:tblPr>
      <w:tblGrid>
        <w:gridCol w:w="5529"/>
        <w:gridCol w:w="5670"/>
      </w:tblGrid>
      <w:tr w:rsidR="00A16309">
        <w:trPr>
          <w:trHeight w:val="70"/>
        </w:trPr>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309" w:rsidRDefault="00A16309" w:rsidP="005E6136">
            <w:pPr>
              <w:spacing w:line="360" w:lineRule="auto"/>
              <w:rPr>
                <w:rFonts w:ascii="Arial" w:hAnsi="Arial" w:cs="Arial"/>
                <w:sz w:val="24"/>
                <w:szCs w:val="24"/>
              </w:rPr>
            </w:pPr>
          </w:p>
          <w:p w:rsidR="00A16309" w:rsidRPr="005E6136" w:rsidRDefault="00A16309" w:rsidP="005E6136">
            <w:pPr>
              <w:pStyle w:val="ListParagraph"/>
              <w:numPr>
                <w:ilvl w:val="0"/>
                <w:numId w:val="3"/>
              </w:numPr>
              <w:spacing w:line="360" w:lineRule="auto"/>
              <w:rPr>
                <w:rFonts w:ascii="Arial" w:hAnsi="Arial" w:cs="Arial"/>
                <w:sz w:val="24"/>
                <w:szCs w:val="24"/>
              </w:rPr>
            </w:pPr>
            <w:r w:rsidRPr="005E6136">
              <w:rPr>
                <w:rFonts w:ascii="Arial" w:hAnsi="Arial" w:cs="Arial"/>
                <w:sz w:val="24"/>
                <w:szCs w:val="24"/>
              </w:rPr>
              <w:t>Working Women’s Centre SA Inc</w:t>
            </w:r>
          </w:p>
          <w:p w:rsidR="00A16309" w:rsidRDefault="00A16309" w:rsidP="0066252E">
            <w:pPr>
              <w:pStyle w:val="ListParagraph"/>
              <w:numPr>
                <w:ilvl w:val="0"/>
                <w:numId w:val="3"/>
              </w:numPr>
              <w:spacing w:line="360" w:lineRule="auto"/>
              <w:rPr>
                <w:rFonts w:ascii="Arial" w:hAnsi="Arial" w:cs="Arial"/>
                <w:sz w:val="24"/>
                <w:szCs w:val="24"/>
              </w:rPr>
            </w:pPr>
            <w:r>
              <w:rPr>
                <w:rFonts w:ascii="Arial" w:hAnsi="Arial" w:cs="Arial"/>
                <w:sz w:val="24"/>
                <w:szCs w:val="24"/>
              </w:rPr>
              <w:t>Women’s Legal Services NSW</w:t>
            </w:r>
          </w:p>
          <w:p w:rsidR="00A16309" w:rsidRPr="0066252E" w:rsidRDefault="00A16309" w:rsidP="0066252E">
            <w:pPr>
              <w:pStyle w:val="ListParagraph"/>
              <w:numPr>
                <w:ilvl w:val="0"/>
                <w:numId w:val="3"/>
              </w:numPr>
              <w:spacing w:line="360" w:lineRule="auto"/>
              <w:rPr>
                <w:rFonts w:ascii="Arial" w:hAnsi="Arial" w:cs="Arial"/>
                <w:sz w:val="24"/>
                <w:szCs w:val="24"/>
              </w:rPr>
            </w:pPr>
            <w:r w:rsidRPr="0066252E">
              <w:rPr>
                <w:rFonts w:ascii="Arial" w:hAnsi="Arial" w:cs="Arial"/>
                <w:sz w:val="24"/>
                <w:szCs w:val="24"/>
              </w:rPr>
              <w:t>Australian Women's Health Network</w:t>
            </w:r>
          </w:p>
          <w:p w:rsidR="00A16309" w:rsidRDefault="00A16309" w:rsidP="0066252E">
            <w:pPr>
              <w:pStyle w:val="ListParagraph"/>
              <w:numPr>
                <w:ilvl w:val="0"/>
                <w:numId w:val="3"/>
              </w:numPr>
              <w:spacing w:line="360" w:lineRule="auto"/>
              <w:rPr>
                <w:rFonts w:ascii="Arial" w:hAnsi="Arial" w:cs="Arial"/>
                <w:sz w:val="24"/>
                <w:szCs w:val="24"/>
              </w:rPr>
            </w:pPr>
            <w:r>
              <w:rPr>
                <w:rFonts w:ascii="Arial" w:hAnsi="Arial" w:cs="Arial"/>
                <w:sz w:val="24"/>
                <w:szCs w:val="24"/>
              </w:rPr>
              <w:t>White Ribbon Foundation</w:t>
            </w:r>
          </w:p>
          <w:p w:rsidR="00A16309" w:rsidRPr="0066252E" w:rsidRDefault="00A16309" w:rsidP="0066252E">
            <w:pPr>
              <w:pStyle w:val="ListParagraph"/>
              <w:numPr>
                <w:ilvl w:val="0"/>
                <w:numId w:val="3"/>
              </w:numPr>
              <w:spacing w:line="360" w:lineRule="auto"/>
              <w:rPr>
                <w:rFonts w:ascii="Arial" w:hAnsi="Arial" w:cs="Arial"/>
                <w:sz w:val="24"/>
                <w:szCs w:val="24"/>
              </w:rPr>
            </w:pPr>
            <w:r>
              <w:rPr>
                <w:rFonts w:ascii="Arial" w:hAnsi="Arial" w:cs="Arial"/>
                <w:sz w:val="24"/>
                <w:szCs w:val="24"/>
              </w:rPr>
              <w:t>Women’s Electoral Lobby NSW</w:t>
            </w:r>
          </w:p>
          <w:p w:rsidR="00A16309" w:rsidRDefault="00A16309" w:rsidP="005E6136">
            <w:pPr>
              <w:pStyle w:val="ListParagraph"/>
              <w:numPr>
                <w:ilvl w:val="0"/>
                <w:numId w:val="3"/>
              </w:numPr>
              <w:spacing w:line="360" w:lineRule="auto"/>
              <w:rPr>
                <w:rFonts w:ascii="Arial" w:hAnsi="Arial" w:cs="Arial"/>
                <w:sz w:val="24"/>
                <w:szCs w:val="24"/>
              </w:rPr>
            </w:pPr>
            <w:r w:rsidRPr="0066252E">
              <w:rPr>
                <w:rFonts w:ascii="Arial" w:hAnsi="Arial" w:cs="Arial"/>
                <w:sz w:val="24"/>
                <w:szCs w:val="24"/>
              </w:rPr>
              <w:t>No To Violence Male Family Violence -Prevention Association Inc</w:t>
            </w:r>
          </w:p>
          <w:p w:rsidR="00A16309" w:rsidRPr="005E6136" w:rsidRDefault="00A16309" w:rsidP="005E6136">
            <w:pPr>
              <w:pStyle w:val="ListParagraph"/>
              <w:numPr>
                <w:ilvl w:val="0"/>
                <w:numId w:val="3"/>
              </w:numPr>
              <w:spacing w:line="360" w:lineRule="auto"/>
              <w:rPr>
                <w:rFonts w:ascii="Arial" w:hAnsi="Arial" w:cs="Arial"/>
                <w:sz w:val="24"/>
                <w:szCs w:val="24"/>
              </w:rPr>
            </w:pPr>
            <w:r w:rsidRPr="005E6136">
              <w:rPr>
                <w:rFonts w:ascii="Arial" w:hAnsi="Arial" w:cs="Arial"/>
                <w:sz w:val="24"/>
                <w:szCs w:val="24"/>
              </w:rPr>
              <w:t xml:space="preserve"> Men’s Referral Service Inc.</w:t>
            </w:r>
          </w:p>
          <w:p w:rsidR="00A16309" w:rsidRPr="0066252E" w:rsidRDefault="00A16309" w:rsidP="0066252E">
            <w:pPr>
              <w:pStyle w:val="ListParagraph"/>
              <w:numPr>
                <w:ilvl w:val="0"/>
                <w:numId w:val="3"/>
              </w:numPr>
              <w:spacing w:line="360" w:lineRule="auto"/>
              <w:rPr>
                <w:rFonts w:ascii="Arial" w:hAnsi="Arial" w:cs="Arial"/>
                <w:sz w:val="24"/>
                <w:szCs w:val="24"/>
              </w:rPr>
            </w:pPr>
            <w:r w:rsidRPr="0066252E">
              <w:rPr>
                <w:rFonts w:ascii="Arial" w:eastAsia="Times New Roman" w:hAnsi="Arial" w:cs="Arial"/>
                <w:sz w:val="24"/>
                <w:szCs w:val="24"/>
              </w:rPr>
              <w:t>Domestic Violence Resource Centre (Vic)</w:t>
            </w:r>
          </w:p>
          <w:p w:rsidR="00A16309" w:rsidRPr="0066252E" w:rsidRDefault="00A16309" w:rsidP="0066252E">
            <w:pPr>
              <w:pStyle w:val="ListParagraph"/>
              <w:numPr>
                <w:ilvl w:val="0"/>
                <w:numId w:val="3"/>
              </w:numPr>
              <w:spacing w:line="360" w:lineRule="auto"/>
              <w:rPr>
                <w:rFonts w:ascii="Arial" w:hAnsi="Arial" w:cs="Arial"/>
                <w:sz w:val="24"/>
                <w:szCs w:val="24"/>
              </w:rPr>
            </w:pPr>
            <w:r w:rsidRPr="0066252E">
              <w:rPr>
                <w:rFonts w:ascii="Arial" w:eastAsia="Times New Roman" w:hAnsi="Arial" w:cs="Arial"/>
                <w:sz w:val="24"/>
                <w:szCs w:val="24"/>
              </w:rPr>
              <w:t>Queensland Women’s Health Network</w:t>
            </w:r>
          </w:p>
          <w:p w:rsidR="00A16309" w:rsidRDefault="00A16309" w:rsidP="0066252E">
            <w:pPr>
              <w:pStyle w:val="ListParagraph"/>
              <w:numPr>
                <w:ilvl w:val="0"/>
                <w:numId w:val="3"/>
              </w:numPr>
              <w:spacing w:line="360" w:lineRule="auto"/>
              <w:rPr>
                <w:rFonts w:ascii="Arial" w:hAnsi="Arial" w:cs="Arial"/>
                <w:sz w:val="24"/>
                <w:szCs w:val="24"/>
              </w:rPr>
            </w:pPr>
            <w:r w:rsidRPr="0066252E">
              <w:rPr>
                <w:rFonts w:ascii="Arial" w:hAnsi="Arial" w:cs="Arial"/>
                <w:sz w:val="24"/>
                <w:szCs w:val="24"/>
              </w:rPr>
              <w:t>Coalition of Women’s Domestic Violence Services of SA</w:t>
            </w:r>
          </w:p>
          <w:p w:rsidR="00A16309" w:rsidRPr="0066252E" w:rsidRDefault="00A16309" w:rsidP="0066252E">
            <w:pPr>
              <w:pStyle w:val="ListParagraph"/>
              <w:numPr>
                <w:ilvl w:val="0"/>
                <w:numId w:val="3"/>
              </w:numPr>
              <w:spacing w:line="360" w:lineRule="auto"/>
              <w:rPr>
                <w:rFonts w:ascii="Arial" w:hAnsi="Arial" w:cs="Arial"/>
                <w:sz w:val="24"/>
                <w:szCs w:val="24"/>
              </w:rPr>
            </w:pPr>
            <w:r w:rsidRPr="0066252E">
              <w:rPr>
                <w:rFonts w:ascii="Arial" w:hAnsi="Arial" w:cs="Arial"/>
                <w:sz w:val="24"/>
                <w:szCs w:val="24"/>
              </w:rPr>
              <w:t>National Council of Single Mothers &amp; their Children</w:t>
            </w:r>
          </w:p>
          <w:p w:rsidR="00A16309" w:rsidRDefault="00A16309" w:rsidP="0066252E">
            <w:pPr>
              <w:pStyle w:val="ListParagraph"/>
              <w:numPr>
                <w:ilvl w:val="0"/>
                <w:numId w:val="2"/>
              </w:numPr>
              <w:spacing w:line="360" w:lineRule="auto"/>
              <w:rPr>
                <w:rFonts w:ascii="Arial" w:hAnsi="Arial" w:cs="Arial"/>
                <w:sz w:val="24"/>
                <w:szCs w:val="24"/>
                <w:lang w:val="en-US"/>
              </w:rPr>
            </w:pPr>
            <w:r w:rsidRPr="0066252E">
              <w:rPr>
                <w:rFonts w:ascii="Arial" w:hAnsi="Arial" w:cs="Arial"/>
                <w:sz w:val="24"/>
                <w:szCs w:val="24"/>
                <w:lang w:val="en-US"/>
              </w:rPr>
              <w:t xml:space="preserve">Macleod Accommodation Support Service </w:t>
            </w:r>
          </w:p>
          <w:p w:rsidR="00A16309" w:rsidRPr="0066252E" w:rsidRDefault="00A16309" w:rsidP="0066252E">
            <w:pPr>
              <w:pStyle w:val="ListParagraph"/>
              <w:numPr>
                <w:ilvl w:val="0"/>
                <w:numId w:val="2"/>
              </w:numPr>
              <w:spacing w:line="360" w:lineRule="auto"/>
              <w:rPr>
                <w:rFonts w:ascii="Arial" w:hAnsi="Arial" w:cs="Arial"/>
                <w:sz w:val="24"/>
                <w:szCs w:val="24"/>
                <w:lang w:val="en-US"/>
              </w:rPr>
            </w:pPr>
            <w:r w:rsidRPr="0066252E">
              <w:rPr>
                <w:rFonts w:ascii="Arial" w:eastAsia="Times New Roman" w:hAnsi="Arial" w:cs="Arial"/>
                <w:sz w:val="24"/>
                <w:szCs w:val="24"/>
              </w:rPr>
              <w:t>Cairns Women's Network          </w:t>
            </w:r>
          </w:p>
          <w:p w:rsidR="00A16309" w:rsidRPr="00F54C77" w:rsidRDefault="00A16309" w:rsidP="00F54C77">
            <w:pPr>
              <w:pStyle w:val="ListParagraph"/>
              <w:numPr>
                <w:ilvl w:val="0"/>
                <w:numId w:val="2"/>
              </w:numPr>
              <w:spacing w:line="360" w:lineRule="auto"/>
              <w:rPr>
                <w:rFonts w:ascii="Arial" w:hAnsi="Arial" w:cs="Arial"/>
                <w:sz w:val="24"/>
                <w:szCs w:val="24"/>
                <w:lang w:val="en-US"/>
              </w:rPr>
            </w:pPr>
            <w:r w:rsidRPr="0066252E">
              <w:rPr>
                <w:rFonts w:ascii="Arial" w:eastAsia="Times New Roman" w:hAnsi="Arial" w:cs="Arial"/>
                <w:sz w:val="24"/>
                <w:szCs w:val="24"/>
              </w:rPr>
              <w:t>ProChoice Cairns   </w:t>
            </w:r>
            <w:r w:rsidRPr="00F54C77">
              <w:rPr>
                <w:rFonts w:ascii="Arial" w:eastAsia="Times New Roman" w:hAnsi="Arial" w:cs="Arial"/>
                <w:sz w:val="24"/>
                <w:szCs w:val="24"/>
              </w:rPr>
              <w:t>  </w:t>
            </w:r>
          </w:p>
          <w:p w:rsidR="00A16309" w:rsidRPr="003D5444" w:rsidRDefault="00A16309" w:rsidP="003D5444">
            <w:pPr>
              <w:pStyle w:val="ListParagraph"/>
              <w:numPr>
                <w:ilvl w:val="0"/>
                <w:numId w:val="2"/>
              </w:numPr>
              <w:spacing w:line="360" w:lineRule="auto"/>
              <w:rPr>
                <w:rFonts w:ascii="Arial" w:hAnsi="Arial" w:cs="Arial"/>
                <w:sz w:val="24"/>
                <w:szCs w:val="24"/>
                <w:lang w:val="en-US"/>
              </w:rPr>
            </w:pPr>
            <w:r w:rsidRPr="003D5444">
              <w:rPr>
                <w:rFonts w:ascii="Arial" w:eastAsia="Times New Roman" w:hAnsi="Arial" w:cs="Arial"/>
                <w:sz w:val="24"/>
                <w:szCs w:val="24"/>
              </w:rPr>
              <w:t>Red Pavilion           </w:t>
            </w:r>
          </w:p>
          <w:p w:rsidR="00A16309" w:rsidRPr="00494A92" w:rsidRDefault="00A16309" w:rsidP="00494A92">
            <w:pPr>
              <w:pStyle w:val="ListParagraph"/>
              <w:numPr>
                <w:ilvl w:val="0"/>
                <w:numId w:val="2"/>
              </w:numPr>
              <w:spacing w:line="360" w:lineRule="auto"/>
              <w:rPr>
                <w:rFonts w:ascii="Arial" w:hAnsi="Arial" w:cs="Arial"/>
                <w:sz w:val="24"/>
                <w:szCs w:val="24"/>
                <w:lang w:val="en-US"/>
              </w:rPr>
            </w:pPr>
            <w:r w:rsidRPr="0066252E">
              <w:rPr>
                <w:rFonts w:ascii="Arial" w:eastAsia="Times New Roman" w:hAnsi="Arial" w:cs="Arial"/>
                <w:sz w:val="24"/>
                <w:szCs w:val="24"/>
              </w:rPr>
              <w:t>Cairns Matters </w:t>
            </w:r>
          </w:p>
          <w:p w:rsidR="00A16309" w:rsidRPr="00494A92" w:rsidRDefault="00A16309" w:rsidP="0066252E">
            <w:pPr>
              <w:pStyle w:val="ListParagraph"/>
              <w:numPr>
                <w:ilvl w:val="0"/>
                <w:numId w:val="2"/>
              </w:numPr>
              <w:spacing w:line="360" w:lineRule="auto"/>
              <w:rPr>
                <w:rFonts w:ascii="Arial" w:hAnsi="Arial" w:cs="Arial"/>
                <w:sz w:val="24"/>
                <w:szCs w:val="24"/>
                <w:lang w:val="en-US"/>
              </w:rPr>
            </w:pPr>
            <w:r>
              <w:rPr>
                <w:rFonts w:ascii="Arial" w:eastAsia="Times New Roman" w:hAnsi="Arial" w:cs="Arial"/>
                <w:sz w:val="24"/>
                <w:szCs w:val="24"/>
              </w:rPr>
              <w:t>NSW W</w:t>
            </w:r>
            <w:r w:rsidRPr="00494A92">
              <w:rPr>
                <w:rFonts w:ascii="Arial" w:eastAsia="Times New Roman" w:hAnsi="Arial" w:cs="Arial"/>
                <w:sz w:val="24"/>
                <w:szCs w:val="24"/>
              </w:rPr>
              <w:t>omen’s Refuge Movement</w:t>
            </w:r>
          </w:p>
          <w:p w:rsidR="00A16309" w:rsidRPr="00494A92" w:rsidRDefault="00A16309" w:rsidP="0066252E">
            <w:pPr>
              <w:pStyle w:val="ListParagraph"/>
              <w:numPr>
                <w:ilvl w:val="0"/>
                <w:numId w:val="2"/>
              </w:numPr>
              <w:spacing w:line="360" w:lineRule="auto"/>
              <w:rPr>
                <w:rFonts w:ascii="Arial" w:hAnsi="Arial" w:cs="Arial"/>
                <w:sz w:val="24"/>
                <w:szCs w:val="24"/>
                <w:lang w:val="en-US"/>
              </w:rPr>
            </w:pPr>
            <w:r w:rsidRPr="00494A92">
              <w:rPr>
                <w:rFonts w:ascii="Arial" w:eastAsia="Times New Roman" w:hAnsi="Arial" w:cs="Arial"/>
                <w:sz w:val="24"/>
                <w:szCs w:val="24"/>
              </w:rPr>
              <w:t>Australian Lesbian Health Coalition</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 xml:space="preserve">Women's Centre Cairns                    </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Yarredi Services, Port Lincoln</w:t>
            </w:r>
          </w:p>
          <w:p w:rsidR="00A16309" w:rsidRPr="005E6136"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hAnsi="Arial" w:cs="Arial"/>
                <w:sz w:val="24"/>
                <w:szCs w:val="24"/>
              </w:rPr>
              <w:t>Southern Adelaid</w:t>
            </w:r>
            <w:r>
              <w:rPr>
                <w:rFonts w:ascii="Arial" w:hAnsi="Arial" w:cs="Arial"/>
                <w:sz w:val="24"/>
                <w:szCs w:val="24"/>
              </w:rPr>
              <w:t>e Domestic Violence Service</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hAnsi="Arial" w:cs="Arial"/>
                <w:sz w:val="24"/>
                <w:szCs w:val="24"/>
              </w:rPr>
              <w:t>Ninko Kurtangga Patpang</w:t>
            </w:r>
            <w:r>
              <w:rPr>
                <w:rFonts w:ascii="Arial" w:hAnsi="Arial" w:cs="Arial"/>
                <w:sz w:val="24"/>
                <w:szCs w:val="24"/>
              </w:rPr>
              <w:t>ga (By Your Side in the South)]</w:t>
            </w:r>
          </w:p>
          <w:p w:rsidR="00A16309" w:rsidRDefault="00A16309" w:rsidP="0066252E">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Women's Health &amp; Safe</w:t>
            </w:r>
            <w:r>
              <w:rPr>
                <w:rFonts w:ascii="Arial" w:eastAsia="Times New Roman" w:hAnsi="Arial" w:cs="Arial"/>
                <w:sz w:val="24"/>
                <w:szCs w:val="24"/>
              </w:rPr>
              <w:t xml:space="preserve">ty Primary </w:t>
            </w:r>
          </w:p>
          <w:p w:rsidR="00A16309" w:rsidRDefault="00A16309" w:rsidP="00A928AE">
            <w:pPr>
              <w:pStyle w:val="ListParagraph"/>
              <w:spacing w:line="360" w:lineRule="auto"/>
              <w:rPr>
                <w:rFonts w:ascii="Arial" w:eastAsia="Times New Roman" w:hAnsi="Arial" w:cs="Arial"/>
                <w:sz w:val="24"/>
                <w:szCs w:val="24"/>
              </w:rPr>
            </w:pPr>
            <w:r>
              <w:rPr>
                <w:rFonts w:ascii="Arial" w:eastAsia="Times New Roman" w:hAnsi="Arial" w:cs="Arial"/>
                <w:sz w:val="24"/>
                <w:szCs w:val="24"/>
              </w:rPr>
              <w:t>HealthCare Services</w:t>
            </w:r>
            <w:r w:rsidRPr="00494A92">
              <w:rPr>
                <w:rFonts w:ascii="Arial" w:eastAsia="Times New Roman" w:hAnsi="Arial" w:cs="Arial"/>
                <w:sz w:val="24"/>
                <w:szCs w:val="24"/>
              </w:rPr>
              <w:t xml:space="preserve"> SA</w:t>
            </w:r>
            <w:r>
              <w:rPr>
                <w:rFonts w:ascii="Arial" w:eastAsia="Times New Roman" w:hAnsi="Arial" w:cs="Arial"/>
                <w:sz w:val="24"/>
                <w:szCs w:val="24"/>
              </w:rPr>
              <w:t xml:space="preserve"> </w:t>
            </w:r>
          </w:p>
          <w:p w:rsidR="00A16309" w:rsidRPr="00494A92" w:rsidRDefault="00A16309" w:rsidP="0066252E">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Lennox Heads Women's Group</w:t>
            </w:r>
          </w:p>
          <w:p w:rsidR="00A16309" w:rsidRPr="00075E15" w:rsidRDefault="00A16309" w:rsidP="00B2731F">
            <w:pPr>
              <w:pStyle w:val="ListParagraph"/>
              <w:numPr>
                <w:ilvl w:val="0"/>
                <w:numId w:val="2"/>
              </w:numPr>
              <w:spacing w:line="360" w:lineRule="auto"/>
              <w:rPr>
                <w:rFonts w:ascii="Arial" w:hAnsi="Arial" w:cs="Arial"/>
                <w:sz w:val="24"/>
                <w:szCs w:val="24"/>
              </w:rPr>
            </w:pPr>
            <w:r w:rsidRPr="00B2731F">
              <w:rPr>
                <w:rFonts w:ascii="Arial" w:eastAsia="Times New Roman" w:hAnsi="Arial" w:cs="Arial"/>
                <w:sz w:val="24"/>
                <w:szCs w:val="24"/>
              </w:rPr>
              <w:t>Scott &amp; Beaumont</w:t>
            </w:r>
          </w:p>
          <w:p w:rsidR="00A16309" w:rsidRPr="00AD67F2" w:rsidRDefault="00A16309" w:rsidP="00B2731F">
            <w:pPr>
              <w:pStyle w:val="ListParagraph"/>
              <w:numPr>
                <w:ilvl w:val="0"/>
                <w:numId w:val="2"/>
              </w:numPr>
              <w:spacing w:line="360" w:lineRule="auto"/>
              <w:rPr>
                <w:rFonts w:ascii="Arial" w:hAnsi="Arial" w:cs="Arial"/>
                <w:sz w:val="24"/>
                <w:szCs w:val="24"/>
              </w:rPr>
            </w:pPr>
            <w:r>
              <w:rPr>
                <w:rFonts w:ascii="Arial" w:eastAsia="Times New Roman" w:hAnsi="Arial" w:cs="Arial"/>
                <w:sz w:val="24"/>
                <w:szCs w:val="24"/>
              </w:rPr>
              <w:t>Townsville Feminist Collective</w:t>
            </w:r>
          </w:p>
          <w:p w:rsidR="00A16309" w:rsidRDefault="00A16309" w:rsidP="0066252E">
            <w:pPr>
              <w:pStyle w:val="ListParagraph"/>
              <w:numPr>
                <w:ilvl w:val="0"/>
                <w:numId w:val="2"/>
              </w:numPr>
              <w:spacing w:line="360" w:lineRule="auto"/>
              <w:rPr>
                <w:rFonts w:ascii="Arial" w:hAnsi="Arial" w:cs="Arial"/>
                <w:sz w:val="24"/>
                <w:szCs w:val="24"/>
              </w:rPr>
            </w:pPr>
            <w:r w:rsidRPr="00AD67F2">
              <w:rPr>
                <w:rFonts w:ascii="Arial" w:hAnsi="Arial" w:cs="Arial"/>
                <w:sz w:val="24"/>
                <w:szCs w:val="24"/>
              </w:rPr>
              <w:t>The Women's Studies Resource Centre SA Inc</w:t>
            </w:r>
          </w:p>
          <w:p w:rsidR="003E1EB5" w:rsidRDefault="00A16309" w:rsidP="00A928AE">
            <w:pPr>
              <w:pStyle w:val="ListParagraph"/>
              <w:numPr>
                <w:ilvl w:val="0"/>
                <w:numId w:val="2"/>
              </w:numPr>
              <w:spacing w:line="360" w:lineRule="auto"/>
              <w:rPr>
                <w:rFonts w:ascii="Arial" w:hAnsi="Arial" w:cs="Arial"/>
                <w:sz w:val="24"/>
                <w:szCs w:val="24"/>
              </w:rPr>
            </w:pPr>
            <w:r w:rsidRPr="005E6136">
              <w:rPr>
                <w:rFonts w:ascii="Arial" w:hAnsi="Arial" w:cs="Arial"/>
                <w:sz w:val="24"/>
                <w:szCs w:val="24"/>
              </w:rPr>
              <w:t>Domestic Violence Legal Worker Network (WA)</w:t>
            </w:r>
          </w:p>
          <w:p w:rsidR="003E1EB5" w:rsidRDefault="003E1EB5" w:rsidP="00A928AE">
            <w:pPr>
              <w:pStyle w:val="ListParagraph"/>
              <w:numPr>
                <w:ilvl w:val="0"/>
                <w:numId w:val="2"/>
              </w:numPr>
              <w:spacing w:line="360" w:lineRule="auto"/>
              <w:rPr>
                <w:rFonts w:ascii="Arial" w:hAnsi="Arial" w:cs="Arial"/>
                <w:sz w:val="24"/>
                <w:szCs w:val="24"/>
              </w:rPr>
            </w:pPr>
            <w:r>
              <w:rPr>
                <w:rFonts w:ascii="Arial" w:hAnsi="Arial" w:cs="Arial"/>
                <w:sz w:val="24"/>
                <w:szCs w:val="24"/>
              </w:rPr>
              <w:t>Ruth’s Women’s Shelter</w:t>
            </w:r>
          </w:p>
          <w:p w:rsidR="00A16309" w:rsidRPr="00A928AE" w:rsidRDefault="003E1EB5" w:rsidP="00A928AE">
            <w:pPr>
              <w:pStyle w:val="ListParagraph"/>
              <w:numPr>
                <w:ilvl w:val="0"/>
                <w:numId w:val="2"/>
              </w:numPr>
              <w:spacing w:line="360" w:lineRule="auto"/>
              <w:rPr>
                <w:rFonts w:ascii="Arial" w:hAnsi="Arial" w:cs="Arial"/>
                <w:sz w:val="24"/>
                <w:szCs w:val="24"/>
              </w:rPr>
            </w:pPr>
            <w:r>
              <w:rPr>
                <w:rFonts w:ascii="Arial" w:hAnsi="Arial" w:cs="Arial"/>
                <w:sz w:val="24"/>
                <w:szCs w:val="24"/>
              </w:rPr>
              <w:t>The Board of NSW Rape Crisis Centre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309" w:rsidRDefault="00A16309" w:rsidP="005E6136">
            <w:pPr>
              <w:pStyle w:val="ListParagraph"/>
              <w:spacing w:line="360" w:lineRule="auto"/>
              <w:rPr>
                <w:rFonts w:ascii="Arial" w:hAnsi="Arial" w:cs="Arial"/>
                <w:sz w:val="24"/>
                <w:szCs w:val="24"/>
              </w:rPr>
            </w:pPr>
          </w:p>
          <w:p w:rsidR="00A16309" w:rsidRDefault="00A16309" w:rsidP="0066252E">
            <w:pPr>
              <w:pStyle w:val="ListParagraph"/>
              <w:numPr>
                <w:ilvl w:val="0"/>
                <w:numId w:val="2"/>
              </w:numPr>
              <w:spacing w:line="360" w:lineRule="auto"/>
              <w:rPr>
                <w:rFonts w:ascii="Arial" w:hAnsi="Arial" w:cs="Arial"/>
                <w:sz w:val="24"/>
                <w:szCs w:val="24"/>
              </w:rPr>
            </w:pPr>
            <w:r w:rsidRPr="00494A92">
              <w:rPr>
                <w:rFonts w:ascii="Arial" w:hAnsi="Arial" w:cs="Arial"/>
                <w:sz w:val="24"/>
                <w:szCs w:val="24"/>
              </w:rPr>
              <w:t>Child Health and Development Centre (Qld)</w:t>
            </w:r>
          </w:p>
          <w:p w:rsidR="00A16309" w:rsidRDefault="00A16309" w:rsidP="0066252E">
            <w:pPr>
              <w:pStyle w:val="ListParagraph"/>
              <w:numPr>
                <w:ilvl w:val="0"/>
                <w:numId w:val="2"/>
              </w:numPr>
              <w:spacing w:line="360" w:lineRule="auto"/>
              <w:rPr>
                <w:rFonts w:ascii="Arial" w:hAnsi="Arial" w:cs="Arial"/>
                <w:sz w:val="24"/>
                <w:szCs w:val="24"/>
              </w:rPr>
            </w:pPr>
            <w:r w:rsidRPr="00494A92">
              <w:rPr>
                <w:rFonts w:ascii="Arial" w:hAnsi="Arial" w:cs="Arial"/>
                <w:sz w:val="24"/>
                <w:szCs w:val="24"/>
              </w:rPr>
              <w:t xml:space="preserve">Single Mum Australia </w:t>
            </w:r>
          </w:p>
          <w:p w:rsidR="00A16309" w:rsidRDefault="00A16309" w:rsidP="0066252E">
            <w:pPr>
              <w:pStyle w:val="ListParagraph"/>
              <w:numPr>
                <w:ilvl w:val="0"/>
                <w:numId w:val="2"/>
              </w:numPr>
              <w:spacing w:line="360" w:lineRule="auto"/>
              <w:rPr>
                <w:rFonts w:ascii="Arial" w:hAnsi="Arial" w:cs="Arial"/>
                <w:sz w:val="24"/>
                <w:szCs w:val="24"/>
              </w:rPr>
            </w:pPr>
            <w:r w:rsidRPr="00494A92">
              <w:rPr>
                <w:rFonts w:ascii="Arial" w:hAnsi="Arial" w:cs="Arial"/>
                <w:sz w:val="24"/>
                <w:szCs w:val="24"/>
              </w:rPr>
              <w:t>Family Planning Queensland</w:t>
            </w:r>
          </w:p>
          <w:p w:rsidR="00A16309" w:rsidRDefault="00A16309" w:rsidP="0066252E">
            <w:pPr>
              <w:pStyle w:val="ListParagraph"/>
              <w:numPr>
                <w:ilvl w:val="0"/>
                <w:numId w:val="2"/>
              </w:numPr>
              <w:spacing w:line="360" w:lineRule="auto"/>
              <w:rPr>
                <w:rFonts w:ascii="Arial" w:hAnsi="Arial" w:cs="Arial"/>
                <w:sz w:val="24"/>
                <w:szCs w:val="24"/>
              </w:rPr>
            </w:pPr>
            <w:r w:rsidRPr="00494A92">
              <w:rPr>
                <w:rFonts w:ascii="Arial" w:hAnsi="Arial" w:cs="Arial"/>
                <w:sz w:val="24"/>
                <w:szCs w:val="24"/>
              </w:rPr>
              <w:t>Central Domestic Violence Service (SA)</w:t>
            </w:r>
          </w:p>
          <w:p w:rsidR="00A16309" w:rsidRDefault="00A16309" w:rsidP="0066252E">
            <w:pPr>
              <w:pStyle w:val="ListParagraph"/>
              <w:numPr>
                <w:ilvl w:val="0"/>
                <w:numId w:val="2"/>
              </w:numPr>
              <w:spacing w:line="360" w:lineRule="auto"/>
              <w:rPr>
                <w:rFonts w:ascii="Arial" w:hAnsi="Arial" w:cs="Arial"/>
                <w:sz w:val="24"/>
                <w:szCs w:val="24"/>
              </w:rPr>
            </w:pPr>
            <w:r>
              <w:rPr>
                <w:rFonts w:ascii="Arial" w:hAnsi="Arial" w:cs="Arial"/>
                <w:sz w:val="24"/>
                <w:szCs w:val="24"/>
              </w:rPr>
              <w:t>Council of Single Mothers and T</w:t>
            </w:r>
            <w:r w:rsidRPr="00494A92">
              <w:rPr>
                <w:rFonts w:ascii="Arial" w:hAnsi="Arial" w:cs="Arial"/>
                <w:sz w:val="24"/>
                <w:szCs w:val="24"/>
              </w:rPr>
              <w:t>heir Children Inc. Victoria</w:t>
            </w:r>
          </w:p>
          <w:p w:rsidR="00A16309" w:rsidRPr="00494A92" w:rsidRDefault="00A16309" w:rsidP="0066252E">
            <w:pPr>
              <w:pStyle w:val="ListParagraph"/>
              <w:numPr>
                <w:ilvl w:val="0"/>
                <w:numId w:val="2"/>
              </w:numPr>
              <w:spacing w:line="360" w:lineRule="auto"/>
              <w:rPr>
                <w:rFonts w:ascii="Arial" w:hAnsi="Arial" w:cs="Arial"/>
                <w:sz w:val="24"/>
                <w:szCs w:val="24"/>
              </w:rPr>
            </w:pPr>
            <w:r w:rsidRPr="00494A92">
              <w:rPr>
                <w:rFonts w:ascii="Arial" w:hAnsi="Arial" w:cs="Arial"/>
                <w:sz w:val="24"/>
                <w:szCs w:val="24"/>
              </w:rPr>
              <w:t>Federation of Community Legal Centres (Victoria)</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 xml:space="preserve">North Queensland Combined Women's Services </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 xml:space="preserve">North Queensland Domestic Violence Resource Service </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 xml:space="preserve">James Cook University Centre for Women's Studies </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Coalition for a Feminist Agenda</w:t>
            </w:r>
          </w:p>
          <w:p w:rsidR="00A16309" w:rsidRPr="00494A92" w:rsidRDefault="00A16309" w:rsidP="00494A92">
            <w:pPr>
              <w:pStyle w:val="ListParagraph"/>
              <w:numPr>
                <w:ilvl w:val="0"/>
                <w:numId w:val="2"/>
              </w:numPr>
              <w:spacing w:line="360" w:lineRule="auto"/>
              <w:rPr>
                <w:rFonts w:ascii="Arial" w:hAnsi="Arial" w:cs="Arial"/>
                <w:bCs/>
                <w:sz w:val="24"/>
                <w:szCs w:val="24"/>
              </w:rPr>
            </w:pPr>
            <w:r w:rsidRPr="00494A92">
              <w:rPr>
                <w:rFonts w:ascii="Arial" w:hAnsi="Arial" w:cs="Arial"/>
                <w:bCs/>
                <w:sz w:val="24"/>
                <w:szCs w:val="24"/>
              </w:rPr>
              <w:t>Domestic Violence Prevention Centre Gold Coast Inc</w:t>
            </w:r>
          </w:p>
          <w:p w:rsidR="00A16309" w:rsidRDefault="00A16309" w:rsidP="00494A92">
            <w:pPr>
              <w:pStyle w:val="ListParagraph"/>
              <w:numPr>
                <w:ilvl w:val="0"/>
                <w:numId w:val="2"/>
              </w:numPr>
              <w:spacing w:line="360" w:lineRule="auto"/>
              <w:rPr>
                <w:rFonts w:ascii="Arial" w:hAnsi="Arial" w:cs="Arial"/>
                <w:bCs/>
                <w:sz w:val="24"/>
                <w:szCs w:val="24"/>
              </w:rPr>
            </w:pPr>
            <w:r w:rsidRPr="00494A92">
              <w:rPr>
                <w:rFonts w:ascii="Arial" w:hAnsi="Arial" w:cs="Arial"/>
                <w:bCs/>
                <w:sz w:val="24"/>
                <w:szCs w:val="24"/>
              </w:rPr>
              <w:t>National Abuse Free Contact Campaign</w:t>
            </w:r>
          </w:p>
          <w:p w:rsidR="00A16309" w:rsidRPr="00494A92" w:rsidRDefault="00A16309" w:rsidP="00494A92">
            <w:pPr>
              <w:pStyle w:val="ListParagraph"/>
              <w:numPr>
                <w:ilvl w:val="0"/>
                <w:numId w:val="2"/>
              </w:numPr>
              <w:spacing w:line="360" w:lineRule="auto"/>
              <w:rPr>
                <w:rFonts w:ascii="Arial" w:hAnsi="Arial" w:cs="Arial"/>
                <w:bCs/>
                <w:sz w:val="24"/>
                <w:szCs w:val="24"/>
              </w:rPr>
            </w:pPr>
            <w:r w:rsidRPr="00494A92">
              <w:rPr>
                <w:rFonts w:ascii="Arial" w:hAnsi="Arial" w:cs="Arial"/>
                <w:sz w:val="24"/>
                <w:szCs w:val="24"/>
              </w:rPr>
              <w:t xml:space="preserve"> Victorian Women's Trust</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NSW Domestic Violence Coalition</w:t>
            </w:r>
          </w:p>
          <w:p w:rsidR="00A16309" w:rsidRPr="00F54C77" w:rsidRDefault="00A16309" w:rsidP="00F54C77">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Collective Shout</w:t>
            </w:r>
          </w:p>
          <w:p w:rsidR="00A16309" w:rsidRPr="00494A92" w:rsidRDefault="00A16309" w:rsidP="00494A92">
            <w:pPr>
              <w:pStyle w:val="ListParagraph"/>
              <w:numPr>
                <w:ilvl w:val="0"/>
                <w:numId w:val="2"/>
              </w:numPr>
              <w:spacing w:line="360" w:lineRule="auto"/>
              <w:rPr>
                <w:rFonts w:ascii="Arial" w:hAnsi="Arial" w:cs="Arial"/>
                <w:sz w:val="24"/>
                <w:szCs w:val="24"/>
                <w:lang w:val="en-US"/>
              </w:rPr>
            </w:pPr>
            <w:r w:rsidRPr="00494A92">
              <w:rPr>
                <w:rFonts w:ascii="Arial" w:eastAsia="Times New Roman" w:hAnsi="Arial" w:cs="Arial"/>
                <w:sz w:val="24"/>
                <w:szCs w:val="24"/>
              </w:rPr>
              <w:t>The Junk Wave           </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KC Fortune Services</w:t>
            </w:r>
          </w:p>
          <w:p w:rsidR="00A16309" w:rsidRPr="00494A92" w:rsidRDefault="00A16309" w:rsidP="00494A92">
            <w:pPr>
              <w:pStyle w:val="ListParagraph"/>
              <w:numPr>
                <w:ilvl w:val="0"/>
                <w:numId w:val="2"/>
              </w:numPr>
              <w:spacing w:line="360" w:lineRule="auto"/>
              <w:rPr>
                <w:rFonts w:ascii="Arial" w:hAnsi="Arial" w:cs="Arial"/>
                <w:sz w:val="24"/>
                <w:szCs w:val="24"/>
              </w:rPr>
            </w:pPr>
            <w:r w:rsidRPr="00494A92">
              <w:rPr>
                <w:rFonts w:ascii="Arial" w:hAnsi="Arial" w:cs="Arial"/>
                <w:sz w:val="24"/>
                <w:szCs w:val="24"/>
              </w:rPr>
              <w:t>IWD Women's Honour Roll Committee, Hepburn, Victoria</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 xml:space="preserve"> Victims of Crime Assistance League Inc NSW</w:t>
            </w:r>
          </w:p>
          <w:p w:rsidR="00A16309" w:rsidRPr="00494A92" w:rsidRDefault="00A16309" w:rsidP="00494A92">
            <w:pPr>
              <w:pStyle w:val="ListParagraph"/>
              <w:numPr>
                <w:ilvl w:val="0"/>
                <w:numId w:val="2"/>
              </w:numPr>
              <w:spacing w:line="360" w:lineRule="auto"/>
              <w:rPr>
                <w:rFonts w:ascii="Arial" w:eastAsia="Times New Roman" w:hAnsi="Arial" w:cs="Arial"/>
                <w:sz w:val="24"/>
                <w:szCs w:val="24"/>
              </w:rPr>
            </w:pPr>
            <w:r w:rsidRPr="00494A92">
              <w:rPr>
                <w:rFonts w:ascii="Arial" w:eastAsia="Times New Roman" w:hAnsi="Arial" w:cs="Arial"/>
                <w:sz w:val="24"/>
                <w:szCs w:val="24"/>
              </w:rPr>
              <w:t xml:space="preserve">Spinifex Press  </w:t>
            </w:r>
          </w:p>
          <w:p w:rsidR="00A16309" w:rsidRPr="005E6136" w:rsidRDefault="00A16309" w:rsidP="005E6136">
            <w:pPr>
              <w:pStyle w:val="ListParagraph"/>
              <w:numPr>
                <w:ilvl w:val="0"/>
                <w:numId w:val="2"/>
              </w:numPr>
              <w:spacing w:line="360" w:lineRule="auto"/>
              <w:rPr>
                <w:rFonts w:ascii="Arial" w:hAnsi="Arial" w:cs="Arial"/>
                <w:sz w:val="24"/>
                <w:szCs w:val="24"/>
              </w:rPr>
            </w:pPr>
            <w:r w:rsidRPr="005E6136">
              <w:rPr>
                <w:rFonts w:ascii="Arial" w:hAnsi="Arial" w:cs="Arial"/>
                <w:sz w:val="24"/>
                <w:szCs w:val="24"/>
              </w:rPr>
              <w:t>Women’s Law Centre (WA)</w:t>
            </w:r>
          </w:p>
          <w:p w:rsidR="00A16309" w:rsidRPr="005E6136" w:rsidRDefault="00A16309" w:rsidP="005E6136">
            <w:pPr>
              <w:pStyle w:val="ListParagraph"/>
              <w:numPr>
                <w:ilvl w:val="0"/>
                <w:numId w:val="2"/>
              </w:numPr>
              <w:spacing w:line="360" w:lineRule="auto"/>
              <w:rPr>
                <w:rFonts w:ascii="Arial" w:hAnsi="Arial" w:cs="Arial"/>
                <w:sz w:val="24"/>
                <w:szCs w:val="24"/>
              </w:rPr>
            </w:pPr>
            <w:r w:rsidRPr="005E6136">
              <w:rPr>
                <w:rFonts w:ascii="Arial" w:hAnsi="Arial" w:cs="Arial"/>
                <w:sz w:val="24"/>
                <w:szCs w:val="24"/>
              </w:rPr>
              <w:t>Artemis Legal</w:t>
            </w:r>
          </w:p>
          <w:p w:rsidR="00A16309" w:rsidRDefault="00A16309" w:rsidP="005E6136">
            <w:pPr>
              <w:pStyle w:val="ListParagraph"/>
              <w:numPr>
                <w:ilvl w:val="0"/>
                <w:numId w:val="2"/>
              </w:numPr>
              <w:spacing w:line="360" w:lineRule="auto"/>
              <w:rPr>
                <w:rFonts w:ascii="Arial" w:hAnsi="Arial" w:cs="Arial"/>
                <w:sz w:val="24"/>
                <w:szCs w:val="24"/>
              </w:rPr>
            </w:pPr>
            <w:r w:rsidRPr="005E6136">
              <w:rPr>
                <w:rFonts w:ascii="Arial" w:hAnsi="Arial" w:cs="Arial"/>
                <w:sz w:val="24"/>
                <w:szCs w:val="24"/>
              </w:rPr>
              <w:t>Women’s Council for Domestic &amp; Family Violence Services (WA)</w:t>
            </w:r>
          </w:p>
          <w:p w:rsidR="00A16309" w:rsidRDefault="00A16309" w:rsidP="005E6136">
            <w:pPr>
              <w:pStyle w:val="ListParagraph"/>
              <w:numPr>
                <w:ilvl w:val="0"/>
                <w:numId w:val="2"/>
              </w:numPr>
              <w:spacing w:line="360" w:lineRule="auto"/>
              <w:rPr>
                <w:rFonts w:ascii="Arial" w:hAnsi="Arial" w:cs="Arial"/>
                <w:sz w:val="24"/>
                <w:szCs w:val="24"/>
              </w:rPr>
            </w:pPr>
            <w:r>
              <w:rPr>
                <w:rFonts w:ascii="Arial" w:hAnsi="Arial" w:cs="Arial"/>
                <w:sz w:val="24"/>
                <w:szCs w:val="24"/>
              </w:rPr>
              <w:t>Justice for Children Australia</w:t>
            </w:r>
          </w:p>
          <w:p w:rsidR="00A16309" w:rsidRPr="00F54C77" w:rsidRDefault="00A16309" w:rsidP="0066252E">
            <w:pPr>
              <w:pStyle w:val="ListParagraph"/>
              <w:numPr>
                <w:ilvl w:val="0"/>
                <w:numId w:val="2"/>
              </w:numPr>
              <w:spacing w:line="360" w:lineRule="auto"/>
              <w:rPr>
                <w:rFonts w:ascii="Arial" w:eastAsiaTheme="minorEastAsia" w:hAnsi="Arial" w:cs="Arial"/>
                <w:sz w:val="24"/>
                <w:szCs w:val="24"/>
              </w:rPr>
            </w:pPr>
            <w:r>
              <w:rPr>
                <w:rFonts w:ascii="Arial" w:hAnsi="Arial" w:cs="Arial"/>
                <w:sz w:val="24"/>
                <w:szCs w:val="24"/>
              </w:rPr>
              <w:t>Australian Women Against Violence Alliance</w:t>
            </w:r>
          </w:p>
          <w:p w:rsidR="008E0AA0" w:rsidRDefault="008E0AA0" w:rsidP="008E0AA0">
            <w:pPr>
              <w:pStyle w:val="ListParagraph"/>
              <w:numPr>
                <w:ilvl w:val="0"/>
                <w:numId w:val="2"/>
              </w:numPr>
              <w:spacing w:line="360" w:lineRule="auto"/>
              <w:rPr>
                <w:rFonts w:ascii="Arial" w:eastAsia="Times New Roman" w:hAnsi="Arial" w:cs="Arial"/>
                <w:sz w:val="24"/>
                <w:szCs w:val="24"/>
              </w:rPr>
            </w:pPr>
            <w:r w:rsidRPr="008E0AA0">
              <w:rPr>
                <w:rFonts w:ascii="Arial" w:eastAsia="Times New Roman" w:hAnsi="Arial" w:cs="Arial"/>
                <w:sz w:val="24"/>
                <w:szCs w:val="24"/>
              </w:rPr>
              <w:t>Top End Women’s Legal Service Inc</w:t>
            </w:r>
            <w:r w:rsidR="00A16309" w:rsidRPr="008E0AA0">
              <w:rPr>
                <w:rFonts w:ascii="Arial" w:eastAsia="Times New Roman" w:hAnsi="Arial" w:cs="Arial"/>
                <w:sz w:val="24"/>
                <w:szCs w:val="24"/>
              </w:rPr>
              <w:t> </w:t>
            </w:r>
          </w:p>
          <w:p w:rsidR="003E1EB5" w:rsidRDefault="008E0AA0" w:rsidP="008E0AA0">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Women’s Legal Services Australia</w:t>
            </w:r>
          </w:p>
          <w:p w:rsidR="00A16309" w:rsidRPr="008E0AA0" w:rsidRDefault="003E1EB5" w:rsidP="008E0AA0">
            <w:pPr>
              <w:pStyle w:val="ListParagraph"/>
              <w:numPr>
                <w:ilvl w:val="0"/>
                <w:numId w:val="2"/>
              </w:numPr>
              <w:spacing w:line="360" w:lineRule="auto"/>
              <w:rPr>
                <w:rFonts w:ascii="Arial" w:eastAsia="Times New Roman" w:hAnsi="Arial" w:cs="Arial"/>
                <w:sz w:val="24"/>
                <w:szCs w:val="24"/>
              </w:rPr>
            </w:pPr>
            <w:r>
              <w:rPr>
                <w:rFonts w:ascii="Arial" w:eastAsia="Times New Roman" w:hAnsi="Arial" w:cs="Arial"/>
                <w:sz w:val="24"/>
                <w:szCs w:val="24"/>
              </w:rPr>
              <w:t>JCU Student’s Associations</w:t>
            </w:r>
          </w:p>
        </w:tc>
      </w:tr>
    </w:tbl>
    <w:p w:rsidR="00A16309" w:rsidRDefault="00A16309" w:rsidP="00A16309"/>
    <w:p w:rsidR="00A16309" w:rsidRPr="00B2731F" w:rsidRDefault="00A16309" w:rsidP="00A16309">
      <w:pPr>
        <w:jc w:val="center"/>
        <w:rPr>
          <w:rFonts w:ascii="Arial" w:hAnsi="Arial" w:cs="Arial"/>
          <w:b/>
          <w:sz w:val="28"/>
          <w:szCs w:val="28"/>
        </w:rPr>
      </w:pPr>
      <w:r>
        <w:rPr>
          <w:rFonts w:ascii="Arial" w:hAnsi="Arial" w:cs="Arial"/>
          <w:b/>
          <w:sz w:val="28"/>
          <w:szCs w:val="28"/>
        </w:rPr>
        <w:t>INDIVIDUALS</w:t>
      </w:r>
    </w:p>
    <w:tbl>
      <w:tblPr>
        <w:tblStyle w:val="TableGrid"/>
        <w:tblW w:w="11199" w:type="dxa"/>
        <w:tblInd w:w="-1026" w:type="dxa"/>
        <w:tblLook w:val="04A0"/>
      </w:tblPr>
      <w:tblGrid>
        <w:gridCol w:w="3969"/>
        <w:gridCol w:w="3969"/>
        <w:gridCol w:w="3261"/>
      </w:tblGrid>
      <w:tr w:rsidR="00A16309">
        <w:tc>
          <w:tcPr>
            <w:tcW w:w="3969" w:type="dxa"/>
            <w:tcBorders>
              <w:right w:val="single" w:sz="4" w:space="0" w:color="auto"/>
            </w:tcBorders>
          </w:tcPr>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Margaret Atkin</w:t>
            </w:r>
            <w:r w:rsidRPr="003D5444">
              <w:rPr>
                <w:rFonts w:ascii="Arial" w:hAnsi="Arial" w:cs="Arial"/>
                <w:sz w:val="24"/>
                <w:szCs w:val="24"/>
              </w:rPr>
              <w:tab/>
            </w:r>
            <w:r w:rsidRPr="003D5444">
              <w:rPr>
                <w:rFonts w:ascii="Arial" w:hAnsi="Arial" w:cs="Arial"/>
                <w:sz w:val="24"/>
                <w:szCs w:val="24"/>
              </w:rPr>
              <w:tab/>
            </w:r>
            <w:r w:rsidRPr="003D5444">
              <w:rPr>
                <w:rFonts w:ascii="Arial" w:hAnsi="Arial" w:cs="Arial"/>
                <w:sz w:val="24"/>
                <w:szCs w:val="24"/>
              </w:rPr>
              <w:tab/>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Hazel Lees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Fiona Henderson           </w:t>
            </w:r>
          </w:p>
          <w:p w:rsidR="00A16309" w:rsidRPr="003D5444" w:rsidRDefault="00A16309" w:rsidP="003D5444">
            <w:pPr>
              <w:spacing w:line="360" w:lineRule="auto"/>
              <w:rPr>
                <w:rFonts w:ascii="Arial" w:eastAsia="Times New Roman" w:hAnsi="Arial" w:cs="Arial"/>
                <w:sz w:val="24"/>
                <w:szCs w:val="24"/>
              </w:rPr>
            </w:pPr>
            <w:r>
              <w:rPr>
                <w:rFonts w:ascii="Arial" w:eastAsia="Times New Roman" w:hAnsi="Arial" w:cs="Arial"/>
                <w:sz w:val="24"/>
                <w:szCs w:val="24"/>
              </w:rPr>
              <w:t xml:space="preserve">Val Schier </w:t>
            </w:r>
            <w:r w:rsidRPr="003D5444">
              <w:rPr>
                <w:rFonts w:ascii="Arial" w:eastAsia="Times New Roman" w:hAnsi="Arial" w:cs="Arial"/>
                <w:sz w:val="24"/>
                <w:szCs w:val="24"/>
              </w:rPr>
              <w:t xml:space="preserve">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Di Forsyth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Leigh Dall'Osto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Amber Dunlop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Carla Gorton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Juanita Van Dam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Megan Bayliss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Katrin Costa</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Jane Younghusband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Elida Faith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Janine Aitken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Carole Ford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Anne Holden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Mandy Shircore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Miriam Torzillo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Ashleigh McGinn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Sue Williams </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Barbara J Hingston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Sally McManus</w:t>
            </w:r>
          </w:p>
          <w:p w:rsidR="00A16309" w:rsidRPr="003D5444" w:rsidRDefault="00A16309" w:rsidP="003D5444">
            <w:pPr>
              <w:spacing w:line="360" w:lineRule="auto"/>
              <w:rPr>
                <w:rFonts w:ascii="Arial" w:hAnsi="Arial" w:cs="Arial"/>
                <w:bCs/>
                <w:sz w:val="24"/>
                <w:szCs w:val="24"/>
              </w:rPr>
            </w:pPr>
            <w:r w:rsidRPr="003D5444">
              <w:rPr>
                <w:rFonts w:ascii="Arial" w:hAnsi="Arial" w:cs="Arial"/>
                <w:bCs/>
                <w:sz w:val="24"/>
                <w:szCs w:val="24"/>
              </w:rPr>
              <w:t>Karen Frewin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Katie Thomas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Jane Leach</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Caroline Gowan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Marion Oke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Jane Doyle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Donna-Maree O'Connor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Francis Burke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Sharon Large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Sylvia Pattison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Helen Hookings</w:t>
            </w:r>
          </w:p>
          <w:p w:rsidR="00A16309" w:rsidRPr="003D5444" w:rsidRDefault="00A16309" w:rsidP="003D5444">
            <w:pPr>
              <w:spacing w:line="360" w:lineRule="auto"/>
              <w:rPr>
                <w:rFonts w:ascii="Arial" w:hAnsi="Arial" w:cs="Arial"/>
                <w:sz w:val="24"/>
                <w:szCs w:val="24"/>
                <w:lang w:val="en-US"/>
              </w:rPr>
            </w:pPr>
            <w:r w:rsidRPr="003D5444">
              <w:rPr>
                <w:rFonts w:ascii="Arial" w:hAnsi="Arial" w:cs="Arial"/>
                <w:sz w:val="24"/>
                <w:szCs w:val="24"/>
                <w:lang w:val="en-US"/>
              </w:rPr>
              <w:t>Jacquie Halliday</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Suzanne Wargo</w:t>
            </w:r>
          </w:p>
          <w:p w:rsidR="00A16309" w:rsidRPr="00A16309" w:rsidRDefault="00A16309" w:rsidP="003D5444">
            <w:pPr>
              <w:spacing w:line="360" w:lineRule="auto"/>
              <w:rPr>
                <w:rFonts w:ascii="Arial" w:hAnsi="Arial" w:cs="Arial"/>
                <w:b/>
                <w:sz w:val="24"/>
                <w:szCs w:val="24"/>
              </w:rPr>
            </w:pPr>
            <w:r w:rsidRPr="00A16309">
              <w:rPr>
                <w:rStyle w:val="Strong"/>
                <w:rFonts w:ascii="Arial" w:hAnsi="Arial" w:cs="Arial"/>
                <w:b w:val="0"/>
                <w:sz w:val="24"/>
                <w:szCs w:val="24"/>
              </w:rPr>
              <w:t>Brigid Coombe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Nonie Harris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Barbary Clarke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Lorene Gottschalk</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Marie Hume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Kevin Leverington</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Deb Ball</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Kate Lavender</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Suzanne Bellamy</w:t>
            </w:r>
          </w:p>
          <w:p w:rsidR="00A16309" w:rsidRPr="003D5444" w:rsidRDefault="00A16309" w:rsidP="003D5444">
            <w:pPr>
              <w:spacing w:line="360" w:lineRule="auto"/>
              <w:rPr>
                <w:rFonts w:ascii="Arial" w:hAnsi="Arial" w:cs="Arial"/>
                <w:bCs/>
                <w:sz w:val="24"/>
                <w:szCs w:val="24"/>
              </w:rPr>
            </w:pPr>
            <w:r w:rsidRPr="003D5444">
              <w:rPr>
                <w:rFonts w:ascii="Arial" w:hAnsi="Arial" w:cs="Arial"/>
                <w:bCs/>
                <w:sz w:val="24"/>
                <w:szCs w:val="24"/>
              </w:rPr>
              <w:t xml:space="preserve">Kylie Virtue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Ryl Harrison</w:t>
            </w:r>
          </w:p>
          <w:p w:rsidR="00A16309" w:rsidRDefault="00A16309" w:rsidP="003D5444">
            <w:pPr>
              <w:spacing w:line="360" w:lineRule="auto"/>
              <w:rPr>
                <w:rFonts w:ascii="Arial" w:hAnsi="Arial" w:cs="Arial"/>
                <w:sz w:val="24"/>
                <w:szCs w:val="24"/>
              </w:rPr>
            </w:pPr>
            <w:r>
              <w:rPr>
                <w:rFonts w:ascii="Arial" w:hAnsi="Arial" w:cs="Arial"/>
                <w:sz w:val="24"/>
                <w:szCs w:val="24"/>
              </w:rPr>
              <w:t>Adrienne Isnard</w:t>
            </w:r>
          </w:p>
          <w:p w:rsidR="00A16309" w:rsidRDefault="00A16309" w:rsidP="003D5444">
            <w:pPr>
              <w:spacing w:line="360" w:lineRule="auto"/>
              <w:rPr>
                <w:rFonts w:ascii="Arial" w:hAnsi="Arial" w:cs="Arial"/>
                <w:sz w:val="24"/>
                <w:szCs w:val="24"/>
              </w:rPr>
            </w:pPr>
            <w:r w:rsidRPr="00AD67F2">
              <w:rPr>
                <w:rFonts w:ascii="Arial" w:hAnsi="Arial" w:cs="Arial"/>
                <w:sz w:val="24"/>
                <w:szCs w:val="24"/>
              </w:rPr>
              <w:t>Hilary Pye</w:t>
            </w:r>
          </w:p>
          <w:p w:rsidR="003E1EB5" w:rsidRDefault="00A16309" w:rsidP="003D5444">
            <w:pPr>
              <w:spacing w:line="360" w:lineRule="auto"/>
              <w:rPr>
                <w:rFonts w:ascii="Arial" w:hAnsi="Arial" w:cs="Arial"/>
                <w:sz w:val="24"/>
                <w:szCs w:val="24"/>
              </w:rPr>
            </w:pPr>
            <w:r w:rsidRPr="003D5444">
              <w:rPr>
                <w:rFonts w:ascii="Arial" w:hAnsi="Arial" w:cs="Arial"/>
                <w:sz w:val="24"/>
                <w:szCs w:val="24"/>
              </w:rPr>
              <w:t>Michael Flood</w:t>
            </w:r>
          </w:p>
          <w:p w:rsidR="00CB19A1" w:rsidRDefault="003E1EB5" w:rsidP="003D5444">
            <w:pPr>
              <w:spacing w:line="360" w:lineRule="auto"/>
              <w:rPr>
                <w:rFonts w:ascii="Arial" w:hAnsi="Arial" w:cs="Arial"/>
                <w:sz w:val="24"/>
                <w:szCs w:val="24"/>
              </w:rPr>
            </w:pPr>
            <w:r>
              <w:rPr>
                <w:rFonts w:ascii="Arial" w:hAnsi="Arial" w:cs="Arial"/>
                <w:sz w:val="24"/>
                <w:szCs w:val="24"/>
              </w:rPr>
              <w:t>Andrew O’Keefe</w:t>
            </w:r>
          </w:p>
          <w:p w:rsidR="00E510BF" w:rsidRDefault="00CB19A1" w:rsidP="003D5444">
            <w:pPr>
              <w:spacing w:line="360" w:lineRule="auto"/>
              <w:rPr>
                <w:rFonts w:ascii="Arial" w:hAnsi="Arial" w:cs="Arial"/>
                <w:sz w:val="24"/>
                <w:szCs w:val="24"/>
              </w:rPr>
            </w:pPr>
            <w:r>
              <w:rPr>
                <w:rFonts w:ascii="Arial" w:hAnsi="Arial" w:cs="Arial"/>
                <w:sz w:val="24"/>
                <w:szCs w:val="24"/>
              </w:rPr>
              <w:t>Emma Dalton</w:t>
            </w:r>
          </w:p>
          <w:p w:rsidR="00A16309" w:rsidRPr="00E510BF" w:rsidRDefault="00E510BF" w:rsidP="003D5444">
            <w:pPr>
              <w:spacing w:line="360" w:lineRule="auto"/>
              <w:rPr>
                <w:rFonts w:ascii="Arial" w:hAnsi="Arial" w:cs="Arial"/>
                <w:sz w:val="24"/>
                <w:szCs w:val="24"/>
              </w:rPr>
            </w:pPr>
            <w:r w:rsidRPr="00E510BF">
              <w:rPr>
                <w:rFonts w:ascii="Arial" w:hAnsi="Arial"/>
                <w:color w:val="000000"/>
                <w:sz w:val="24"/>
              </w:rPr>
              <w:t>Genevieve Kelly</w:t>
            </w:r>
          </w:p>
        </w:tc>
        <w:tc>
          <w:tcPr>
            <w:tcW w:w="3969" w:type="dxa"/>
            <w:tcBorders>
              <w:top w:val="single" w:sz="4" w:space="0" w:color="auto"/>
              <w:left w:val="single" w:sz="4" w:space="0" w:color="auto"/>
              <w:bottom w:val="single" w:sz="4" w:space="0" w:color="auto"/>
              <w:right w:val="single" w:sz="4" w:space="0" w:color="auto"/>
            </w:tcBorders>
          </w:tcPr>
          <w:p w:rsidR="00A16309" w:rsidRDefault="00A16309" w:rsidP="003D5444">
            <w:pPr>
              <w:spacing w:line="360" w:lineRule="auto"/>
              <w:rPr>
                <w:rFonts w:ascii="Arial" w:hAnsi="Arial" w:cs="Arial"/>
                <w:sz w:val="24"/>
                <w:szCs w:val="24"/>
              </w:rPr>
            </w:pPr>
            <w:r w:rsidRPr="003D5444">
              <w:rPr>
                <w:rFonts w:ascii="Arial" w:hAnsi="Arial" w:cs="Arial"/>
                <w:sz w:val="24"/>
                <w:szCs w:val="24"/>
              </w:rPr>
              <w:t xml:space="preserve">Mary Crooks </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Rose Barnes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Allie Bailey</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Chris Sitka</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Judy Andrews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Jenny Warfe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Frances Allen-Spralja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Marie Chatterton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Jessica Newman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Glenda Gartrell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Barbara Marshall</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 xml:space="preserve">Judith O‘Connor </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Maryanne Nestor</w:t>
            </w:r>
          </w:p>
          <w:p w:rsidR="00A16309" w:rsidRPr="003D5444" w:rsidRDefault="00A16309" w:rsidP="003D5444">
            <w:pPr>
              <w:spacing w:line="360" w:lineRule="auto"/>
              <w:rPr>
                <w:rFonts w:ascii="Arial" w:eastAsia="Times New Roman" w:hAnsi="Arial" w:cs="Arial"/>
                <w:sz w:val="24"/>
                <w:szCs w:val="24"/>
              </w:rPr>
            </w:pPr>
            <w:r>
              <w:rPr>
                <w:rFonts w:ascii="Arial" w:eastAsia="Times New Roman" w:hAnsi="Arial" w:cs="Arial"/>
                <w:sz w:val="24"/>
                <w:szCs w:val="24"/>
              </w:rPr>
              <w:t>Glenda &amp;</w:t>
            </w:r>
            <w:r w:rsidRPr="003D5444">
              <w:rPr>
                <w:rFonts w:ascii="Arial" w:eastAsia="Times New Roman" w:hAnsi="Arial" w:cs="Arial"/>
                <w:sz w:val="24"/>
                <w:szCs w:val="24"/>
              </w:rPr>
              <w:t xml:space="preserve"> Clive Watson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Suzanne LankerNerida Brown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Connie La-Pietra</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Spider Redgold, Sydney</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Jac Taylor</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 xml:space="preserve">Natalie Davenport                </w:t>
            </w:r>
          </w:p>
          <w:p w:rsidR="00A16309" w:rsidRDefault="00A16309" w:rsidP="003D5444">
            <w:pPr>
              <w:spacing w:line="360" w:lineRule="auto"/>
              <w:rPr>
                <w:rFonts w:ascii="Arial" w:hAnsi="Arial" w:cs="Arial"/>
                <w:sz w:val="24"/>
                <w:szCs w:val="24"/>
              </w:rPr>
            </w:pPr>
            <w:r w:rsidRPr="003D5444">
              <w:rPr>
                <w:rFonts w:ascii="Arial" w:hAnsi="Arial" w:cs="Arial"/>
                <w:sz w:val="24"/>
                <w:szCs w:val="24"/>
              </w:rPr>
              <w:t>Caroline de Costa</w:t>
            </w:r>
          </w:p>
          <w:p w:rsidR="00A16309" w:rsidRPr="003D5444" w:rsidRDefault="00A16309" w:rsidP="00F54C77">
            <w:pPr>
              <w:spacing w:line="360" w:lineRule="auto"/>
              <w:rPr>
                <w:rFonts w:ascii="Arial" w:eastAsia="Times New Roman" w:hAnsi="Arial" w:cs="Arial"/>
                <w:sz w:val="24"/>
                <w:szCs w:val="24"/>
              </w:rPr>
            </w:pPr>
            <w:r w:rsidRPr="003D5444">
              <w:rPr>
                <w:rFonts w:ascii="Arial" w:eastAsia="Times New Roman" w:hAnsi="Arial" w:cs="Arial"/>
                <w:sz w:val="24"/>
                <w:szCs w:val="24"/>
              </w:rPr>
              <w:t>Vicki Swinbank</w:t>
            </w:r>
          </w:p>
          <w:p w:rsidR="00A16309" w:rsidRPr="00F54C77"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Jen Taylor</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Kathy Chambers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Maree Hawken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Victoria Ellis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Georgi Stone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Deborah Walsh</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Margaret Walker</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Madge Sceriha</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Coralie McLean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Sheila Jeffreys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Helen Lobato</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Renate Klein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Susan Hawthorne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Melinda Tankard Reist</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Jean Loren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Edith Pringle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Liane Timmermann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Heather Bond</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Ginni Hall</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Chantal Oxenham</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Elodie Oxenham</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Sheree Kinlyside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Meg Davis</w:t>
            </w:r>
          </w:p>
          <w:p w:rsidR="00A16309" w:rsidRDefault="00A16309" w:rsidP="003D5444">
            <w:pPr>
              <w:spacing w:line="360" w:lineRule="auto"/>
              <w:rPr>
                <w:rFonts w:ascii="Arial" w:eastAsia="Times New Roman" w:hAnsi="Arial" w:cs="Arial"/>
                <w:sz w:val="24"/>
                <w:szCs w:val="24"/>
              </w:rPr>
            </w:pPr>
            <w:r>
              <w:rPr>
                <w:rFonts w:ascii="Arial" w:eastAsia="Times New Roman" w:hAnsi="Arial" w:cs="Arial"/>
                <w:sz w:val="24"/>
                <w:szCs w:val="24"/>
              </w:rPr>
              <w:t>Rose Pickard</w:t>
            </w:r>
          </w:p>
          <w:p w:rsidR="00A16309" w:rsidRDefault="00A16309" w:rsidP="003D5444">
            <w:pPr>
              <w:spacing w:line="360" w:lineRule="auto"/>
              <w:rPr>
                <w:rFonts w:ascii="Arial" w:eastAsia="Times New Roman" w:hAnsi="Arial" w:cs="Arial"/>
                <w:sz w:val="24"/>
                <w:szCs w:val="24"/>
              </w:rPr>
            </w:pPr>
            <w:r w:rsidRPr="00AD67F2">
              <w:rPr>
                <w:rFonts w:ascii="Arial" w:eastAsia="Times New Roman" w:hAnsi="Arial" w:cs="Arial"/>
                <w:sz w:val="24"/>
                <w:szCs w:val="24"/>
              </w:rPr>
              <w:t>Penny Chapman</w:t>
            </w:r>
          </w:p>
          <w:p w:rsidR="00A16309" w:rsidRPr="003D5444" w:rsidRDefault="00A16309" w:rsidP="00F54C77">
            <w:pPr>
              <w:spacing w:line="360" w:lineRule="auto"/>
              <w:rPr>
                <w:rFonts w:ascii="Arial" w:hAnsi="Arial" w:cs="Arial"/>
                <w:sz w:val="24"/>
                <w:szCs w:val="24"/>
              </w:rPr>
            </w:pPr>
            <w:r w:rsidRPr="003D5444">
              <w:rPr>
                <w:rFonts w:ascii="Arial" w:hAnsi="Arial" w:cs="Arial"/>
                <w:sz w:val="24"/>
                <w:szCs w:val="24"/>
              </w:rPr>
              <w:t>Liz Smith</w:t>
            </w:r>
          </w:p>
          <w:p w:rsidR="00A16309" w:rsidRPr="003D5444" w:rsidRDefault="00A16309" w:rsidP="00F54C77">
            <w:pPr>
              <w:pStyle w:val="PlainText"/>
              <w:spacing w:line="360" w:lineRule="auto"/>
              <w:rPr>
                <w:rFonts w:ascii="Arial" w:hAnsi="Arial" w:cs="Arial"/>
                <w:sz w:val="24"/>
                <w:szCs w:val="24"/>
              </w:rPr>
            </w:pPr>
            <w:r w:rsidRPr="003D5444">
              <w:rPr>
                <w:rFonts w:ascii="Arial" w:hAnsi="Arial" w:cs="Arial"/>
                <w:sz w:val="24"/>
                <w:szCs w:val="24"/>
              </w:rPr>
              <w:t>Shanice Smyth</w:t>
            </w:r>
          </w:p>
          <w:p w:rsidR="003E1EB5" w:rsidRDefault="00A16309" w:rsidP="00F54C77">
            <w:pPr>
              <w:pStyle w:val="PlainText"/>
              <w:spacing w:line="360" w:lineRule="auto"/>
              <w:rPr>
                <w:rFonts w:ascii="Arial" w:hAnsi="Arial" w:cs="Arial"/>
                <w:sz w:val="24"/>
                <w:szCs w:val="24"/>
              </w:rPr>
            </w:pPr>
            <w:r w:rsidRPr="003D5444">
              <w:rPr>
                <w:rFonts w:ascii="Arial" w:hAnsi="Arial" w:cs="Arial"/>
                <w:sz w:val="24"/>
                <w:szCs w:val="24"/>
              </w:rPr>
              <w:t>Kierra-Lee Schmiedel</w:t>
            </w:r>
          </w:p>
          <w:p w:rsidR="00517177" w:rsidRDefault="003E1EB5" w:rsidP="00F54C77">
            <w:pPr>
              <w:pStyle w:val="PlainText"/>
              <w:spacing w:line="360" w:lineRule="auto"/>
              <w:rPr>
                <w:rFonts w:ascii="Arial" w:hAnsi="Arial" w:cs="Arial"/>
                <w:sz w:val="24"/>
                <w:szCs w:val="24"/>
              </w:rPr>
            </w:pPr>
            <w:r>
              <w:rPr>
                <w:rFonts w:ascii="Arial" w:hAnsi="Arial" w:cs="Arial"/>
                <w:sz w:val="24"/>
                <w:szCs w:val="24"/>
              </w:rPr>
              <w:t>Julie Simpson</w:t>
            </w:r>
          </w:p>
          <w:p w:rsidR="00B725A1" w:rsidRDefault="00517177" w:rsidP="00F54C77">
            <w:pPr>
              <w:pStyle w:val="PlainText"/>
              <w:spacing w:line="360" w:lineRule="auto"/>
              <w:rPr>
                <w:rFonts w:ascii="Arial" w:hAnsi="Arial" w:cs="Arial"/>
                <w:sz w:val="24"/>
                <w:szCs w:val="24"/>
              </w:rPr>
            </w:pPr>
            <w:r>
              <w:rPr>
                <w:rFonts w:ascii="Arial" w:hAnsi="Arial" w:cs="Arial"/>
                <w:sz w:val="24"/>
                <w:szCs w:val="24"/>
              </w:rPr>
              <w:t>Karrin Blatchford</w:t>
            </w:r>
          </w:p>
          <w:p w:rsidR="00A16309" w:rsidRPr="003D5444" w:rsidRDefault="00B725A1" w:rsidP="00F54C77">
            <w:pPr>
              <w:pStyle w:val="PlainText"/>
              <w:spacing w:line="360" w:lineRule="auto"/>
              <w:rPr>
                <w:rFonts w:ascii="Arial" w:hAnsi="Arial" w:cs="Arial"/>
                <w:sz w:val="24"/>
                <w:szCs w:val="24"/>
              </w:rPr>
            </w:pPr>
            <w:r>
              <w:rPr>
                <w:rFonts w:ascii="Arial" w:hAnsi="Arial" w:cs="Arial"/>
                <w:sz w:val="24"/>
                <w:szCs w:val="24"/>
              </w:rPr>
              <w:t>Stephanie Ingerson</w:t>
            </w:r>
          </w:p>
        </w:tc>
        <w:tc>
          <w:tcPr>
            <w:tcW w:w="3261" w:type="dxa"/>
            <w:tcBorders>
              <w:left w:val="single" w:sz="4" w:space="0" w:color="auto"/>
            </w:tcBorders>
          </w:tcPr>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Brooke Calo</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lang w:val="en-US"/>
              </w:rPr>
              <w:t>Dr Michelle Rowe</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Fenella Dermody</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Janet Sorby</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Dawn Atkinson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Maryellen Galbally</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Colleen Drew</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Janet Bell</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Dorothy Greshenko</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Margaret Bail</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Anne Walsh</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 Melville</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 xml:space="preserve">Clarice Ballenden </w:t>
            </w:r>
          </w:p>
          <w:p w:rsidR="00A16309" w:rsidRPr="003D5444" w:rsidRDefault="00A16309" w:rsidP="003D5444">
            <w:pPr>
              <w:spacing w:line="360" w:lineRule="auto"/>
              <w:rPr>
                <w:rFonts w:ascii="Arial" w:eastAsia="Times New Roman" w:hAnsi="Arial" w:cs="Arial"/>
                <w:sz w:val="24"/>
                <w:szCs w:val="24"/>
              </w:rPr>
            </w:pPr>
            <w:r>
              <w:rPr>
                <w:rFonts w:ascii="Arial" w:eastAsia="Times New Roman" w:hAnsi="Arial" w:cs="Arial"/>
                <w:sz w:val="24"/>
                <w:szCs w:val="24"/>
              </w:rPr>
              <w:t>Rosemary &amp;</w:t>
            </w:r>
            <w:r w:rsidRPr="003D5444">
              <w:rPr>
                <w:rFonts w:ascii="Arial" w:eastAsia="Times New Roman" w:hAnsi="Arial" w:cs="Arial"/>
                <w:sz w:val="24"/>
                <w:szCs w:val="24"/>
              </w:rPr>
              <w:t xml:space="preserve"> Richard Read</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 xml:space="preserve"> Ilsa Evans</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Carmel O’Brien</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Jean Lovell</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Laura Bahnisch</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 xml:space="preserve">Juliana Venning, NZ </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Kathryn Rendell</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Beth Tinning</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Marilyn Hoey</w:t>
            </w:r>
          </w:p>
          <w:p w:rsidR="00A16309" w:rsidRPr="003D5444" w:rsidRDefault="00A16309" w:rsidP="003D5444">
            <w:pPr>
              <w:pStyle w:val="PlainText"/>
              <w:spacing w:line="360" w:lineRule="auto"/>
              <w:rPr>
                <w:rFonts w:ascii="Arial" w:hAnsi="Arial" w:cs="Arial"/>
                <w:sz w:val="24"/>
                <w:szCs w:val="24"/>
              </w:rPr>
            </w:pPr>
            <w:r w:rsidRPr="003D5444">
              <w:rPr>
                <w:rFonts w:ascii="Arial" w:hAnsi="Arial" w:cs="Arial"/>
                <w:sz w:val="24"/>
                <w:szCs w:val="24"/>
              </w:rPr>
              <w:t>Amy Windsor</w:t>
            </w:r>
          </w:p>
          <w:p w:rsidR="00A16309" w:rsidRPr="003D5444" w:rsidRDefault="00A16309" w:rsidP="003D5444">
            <w:pPr>
              <w:pStyle w:val="PlainText"/>
              <w:spacing w:line="360" w:lineRule="auto"/>
              <w:rPr>
                <w:rFonts w:ascii="Arial" w:hAnsi="Arial" w:cs="Arial"/>
                <w:sz w:val="24"/>
                <w:szCs w:val="24"/>
              </w:rPr>
            </w:pPr>
            <w:r w:rsidRPr="003D5444">
              <w:rPr>
                <w:rFonts w:ascii="Arial" w:hAnsi="Arial" w:cs="Arial"/>
                <w:sz w:val="24"/>
                <w:szCs w:val="24"/>
              </w:rPr>
              <w:t>Angela Burrows</w:t>
            </w:r>
          </w:p>
          <w:p w:rsidR="00A16309" w:rsidRPr="003D5444" w:rsidRDefault="00A16309" w:rsidP="003D5444">
            <w:pPr>
              <w:pStyle w:val="PlainText"/>
              <w:spacing w:line="360" w:lineRule="auto"/>
              <w:rPr>
                <w:rFonts w:ascii="Arial" w:hAnsi="Arial" w:cs="Arial"/>
                <w:sz w:val="24"/>
                <w:szCs w:val="24"/>
              </w:rPr>
            </w:pPr>
            <w:r w:rsidRPr="003D5444">
              <w:rPr>
                <w:rFonts w:ascii="Arial" w:hAnsi="Arial" w:cs="Arial"/>
                <w:sz w:val="24"/>
                <w:szCs w:val="24"/>
              </w:rPr>
              <w:t>Elsa Langlais</w:t>
            </w:r>
          </w:p>
          <w:p w:rsidR="00A16309" w:rsidRPr="003D5444" w:rsidRDefault="00A16309" w:rsidP="003D5444">
            <w:pPr>
              <w:pStyle w:val="PlainText"/>
              <w:spacing w:line="360" w:lineRule="auto"/>
              <w:rPr>
                <w:rFonts w:ascii="Arial" w:hAnsi="Arial" w:cs="Arial"/>
                <w:sz w:val="24"/>
                <w:szCs w:val="24"/>
              </w:rPr>
            </w:pPr>
            <w:r w:rsidRPr="003D5444">
              <w:rPr>
                <w:rFonts w:ascii="Arial" w:hAnsi="Arial" w:cs="Arial"/>
                <w:sz w:val="24"/>
                <w:szCs w:val="24"/>
              </w:rPr>
              <w:t>Catherine Clarke</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Jen Mitchell</w:t>
            </w:r>
          </w:p>
          <w:p w:rsidR="00A16309" w:rsidRPr="003D5444" w:rsidRDefault="00A16309" w:rsidP="003D5444">
            <w:pPr>
              <w:spacing w:line="360" w:lineRule="auto"/>
              <w:rPr>
                <w:rFonts w:ascii="Arial" w:hAnsi="Arial" w:cs="Arial"/>
                <w:sz w:val="24"/>
                <w:szCs w:val="24"/>
              </w:rPr>
            </w:pPr>
            <w:r w:rsidRPr="003D5444">
              <w:rPr>
                <w:rFonts w:ascii="Arial" w:hAnsi="Arial" w:cs="Arial"/>
                <w:bCs/>
                <w:sz w:val="24"/>
                <w:szCs w:val="24"/>
              </w:rPr>
              <w:t>Hilary Adlam</w:t>
            </w:r>
            <w:r w:rsidRPr="003D5444">
              <w:rPr>
                <w:rFonts w:ascii="Arial" w:hAnsi="Arial" w:cs="Arial"/>
                <w:sz w:val="24"/>
                <w:szCs w:val="24"/>
              </w:rPr>
              <w:t xml:space="preserve"> </w:t>
            </w:r>
            <w:r w:rsidRPr="003D5444">
              <w:rPr>
                <w:rFonts w:ascii="Arial" w:hAnsi="Arial" w:cs="Arial"/>
                <w:sz w:val="24"/>
                <w:szCs w:val="24"/>
              </w:rPr>
              <w:br/>
              <w:t>Julia Donohoe</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 xml:space="preserve">Jeane Griffiths </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Vicki Heal</w:t>
            </w:r>
          </w:p>
          <w:p w:rsidR="00A16309" w:rsidRPr="003D5444" w:rsidRDefault="00A16309" w:rsidP="003D5444">
            <w:pPr>
              <w:spacing w:line="360" w:lineRule="auto"/>
              <w:rPr>
                <w:rFonts w:ascii="Arial" w:hAnsi="Arial" w:cs="Arial"/>
                <w:sz w:val="24"/>
                <w:szCs w:val="24"/>
              </w:rPr>
            </w:pPr>
            <w:r w:rsidRPr="003D5444">
              <w:rPr>
                <w:rFonts w:ascii="Arial" w:hAnsi="Arial" w:cs="Arial"/>
                <w:sz w:val="24"/>
                <w:szCs w:val="24"/>
              </w:rPr>
              <w:t xml:space="preserve">Naomi Knight </w:t>
            </w:r>
          </w:p>
          <w:p w:rsidR="00A16309" w:rsidRPr="003D5444" w:rsidRDefault="00A16309" w:rsidP="003D5444">
            <w:pPr>
              <w:spacing w:line="360" w:lineRule="auto"/>
              <w:rPr>
                <w:rFonts w:ascii="Arial" w:eastAsia="Times New Roman" w:hAnsi="Arial" w:cs="Arial"/>
                <w:color w:val="000000"/>
                <w:sz w:val="24"/>
                <w:szCs w:val="24"/>
              </w:rPr>
            </w:pPr>
            <w:r w:rsidRPr="003D5444">
              <w:rPr>
                <w:rFonts w:ascii="Arial" w:eastAsia="Times New Roman" w:hAnsi="Arial" w:cs="Arial"/>
                <w:color w:val="000000"/>
                <w:sz w:val="24"/>
                <w:szCs w:val="24"/>
              </w:rPr>
              <w:t>Holly Giblin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Ailsa Rayner</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Kat Pinder</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S. Caroline Taylor</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Pauline Woodbridge</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Betty McLellan</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Debra Miles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Jannette Stevens</w:t>
            </w:r>
          </w:p>
          <w:p w:rsidR="00A16309" w:rsidRPr="003D5444" w:rsidRDefault="00A16309" w:rsidP="003D5444">
            <w:pPr>
              <w:spacing w:line="360" w:lineRule="auto"/>
              <w:rPr>
                <w:rFonts w:ascii="Arial" w:eastAsia="Times New Roman" w:hAnsi="Arial" w:cs="Arial"/>
                <w:sz w:val="24"/>
                <w:szCs w:val="24"/>
              </w:rPr>
            </w:pPr>
            <w:r w:rsidRPr="003D5444">
              <w:rPr>
                <w:rFonts w:ascii="Arial" w:eastAsia="Times New Roman" w:hAnsi="Arial" w:cs="Arial"/>
                <w:sz w:val="24"/>
                <w:szCs w:val="24"/>
              </w:rPr>
              <w:t>Gillian Yearsley</w:t>
            </w:r>
          </w:p>
          <w:p w:rsidR="00A16309" w:rsidRDefault="00A16309" w:rsidP="003D5444">
            <w:pPr>
              <w:spacing w:line="360" w:lineRule="auto"/>
              <w:rPr>
                <w:rFonts w:ascii="Arial" w:hAnsi="Arial" w:cs="Arial"/>
                <w:sz w:val="24"/>
                <w:szCs w:val="24"/>
              </w:rPr>
            </w:pPr>
            <w:r>
              <w:rPr>
                <w:rFonts w:ascii="Arial" w:hAnsi="Arial" w:cs="Arial"/>
                <w:sz w:val="24"/>
                <w:szCs w:val="24"/>
              </w:rPr>
              <w:t>Tina Rumsey</w:t>
            </w:r>
          </w:p>
          <w:p w:rsidR="00A16309" w:rsidRPr="003D5444" w:rsidRDefault="00A16309" w:rsidP="003D5444">
            <w:pPr>
              <w:spacing w:line="360" w:lineRule="auto"/>
              <w:rPr>
                <w:rFonts w:ascii="Arial" w:hAnsi="Arial" w:cs="Arial"/>
                <w:sz w:val="24"/>
                <w:szCs w:val="24"/>
              </w:rPr>
            </w:pPr>
            <w:r>
              <w:rPr>
                <w:rFonts w:ascii="Arial" w:hAnsi="Arial" w:cs="Arial"/>
                <w:sz w:val="24"/>
                <w:szCs w:val="24"/>
              </w:rPr>
              <w:t>Don Henderson</w:t>
            </w:r>
          </w:p>
          <w:p w:rsidR="008E0AA0" w:rsidRDefault="00A16309" w:rsidP="003D5444">
            <w:pPr>
              <w:spacing w:line="360" w:lineRule="auto"/>
              <w:rPr>
                <w:rFonts w:ascii="Arial" w:eastAsia="Times New Roman" w:hAnsi="Arial" w:cs="Arial"/>
                <w:sz w:val="24"/>
                <w:szCs w:val="24"/>
              </w:rPr>
            </w:pPr>
            <w:r w:rsidRPr="00AD67F2">
              <w:rPr>
                <w:rFonts w:ascii="Arial" w:eastAsia="Times New Roman" w:hAnsi="Arial" w:cs="Arial"/>
                <w:sz w:val="24"/>
                <w:szCs w:val="24"/>
              </w:rPr>
              <w:t>Farley Kelly</w:t>
            </w:r>
          </w:p>
          <w:p w:rsidR="008E0AA0" w:rsidRDefault="008E0AA0" w:rsidP="003D5444">
            <w:pPr>
              <w:spacing w:line="360" w:lineRule="auto"/>
              <w:rPr>
                <w:rFonts w:ascii="Arial" w:eastAsia="Times New Roman" w:hAnsi="Arial" w:cs="Arial"/>
                <w:sz w:val="24"/>
                <w:szCs w:val="24"/>
              </w:rPr>
            </w:pPr>
            <w:r>
              <w:rPr>
                <w:rFonts w:ascii="Arial" w:eastAsia="Times New Roman" w:hAnsi="Arial" w:cs="Arial"/>
                <w:sz w:val="24"/>
                <w:szCs w:val="24"/>
              </w:rPr>
              <w:t>Susan Lenehan</w:t>
            </w:r>
          </w:p>
          <w:p w:rsidR="008E0AA0" w:rsidRDefault="008E0AA0" w:rsidP="003D5444">
            <w:pPr>
              <w:spacing w:line="360" w:lineRule="auto"/>
              <w:rPr>
                <w:rFonts w:ascii="Arial" w:eastAsia="Times New Roman" w:hAnsi="Arial" w:cs="Arial"/>
                <w:sz w:val="24"/>
                <w:szCs w:val="24"/>
              </w:rPr>
            </w:pPr>
            <w:r>
              <w:rPr>
                <w:rFonts w:ascii="Arial" w:eastAsia="Times New Roman" w:hAnsi="Arial" w:cs="Arial"/>
                <w:sz w:val="24"/>
                <w:szCs w:val="24"/>
              </w:rPr>
              <w:t>Sue Hilder</w:t>
            </w:r>
          </w:p>
          <w:p w:rsidR="008E0AA0" w:rsidRDefault="008E0AA0" w:rsidP="003D5444">
            <w:pPr>
              <w:spacing w:line="360" w:lineRule="auto"/>
              <w:rPr>
                <w:rFonts w:ascii="Arial" w:eastAsia="Times New Roman" w:hAnsi="Arial" w:cs="Arial"/>
                <w:sz w:val="24"/>
                <w:szCs w:val="24"/>
              </w:rPr>
            </w:pPr>
            <w:r>
              <w:rPr>
                <w:rFonts w:ascii="Arial" w:eastAsia="Times New Roman" w:hAnsi="Arial" w:cs="Arial"/>
                <w:sz w:val="24"/>
                <w:szCs w:val="24"/>
              </w:rPr>
              <w:t>Gwenda Davey</w:t>
            </w:r>
          </w:p>
          <w:p w:rsidR="003E1EB5" w:rsidRDefault="003E1EB5" w:rsidP="003D5444">
            <w:pPr>
              <w:spacing w:line="360" w:lineRule="auto"/>
              <w:rPr>
                <w:rFonts w:ascii="Arial" w:eastAsia="Times New Roman" w:hAnsi="Arial" w:cs="Arial"/>
                <w:sz w:val="24"/>
                <w:szCs w:val="24"/>
              </w:rPr>
            </w:pPr>
            <w:r>
              <w:rPr>
                <w:rFonts w:ascii="Arial" w:eastAsia="Times New Roman" w:hAnsi="Arial" w:cs="Arial"/>
                <w:sz w:val="24"/>
                <w:szCs w:val="24"/>
              </w:rPr>
              <w:t>Jonathon Strauss</w:t>
            </w:r>
          </w:p>
          <w:p w:rsidR="003E1EB5" w:rsidRDefault="003E1EB5" w:rsidP="003D5444">
            <w:pPr>
              <w:spacing w:line="360" w:lineRule="auto"/>
              <w:rPr>
                <w:rFonts w:ascii="Arial" w:eastAsia="Times New Roman" w:hAnsi="Arial" w:cs="Arial"/>
                <w:sz w:val="24"/>
                <w:szCs w:val="24"/>
              </w:rPr>
            </w:pPr>
            <w:r>
              <w:rPr>
                <w:rFonts w:ascii="Arial" w:eastAsia="Times New Roman" w:hAnsi="Arial" w:cs="Arial"/>
                <w:sz w:val="24"/>
                <w:szCs w:val="24"/>
              </w:rPr>
              <w:t>Jessica Newman</w:t>
            </w:r>
          </w:p>
          <w:p w:rsidR="00CB19A1" w:rsidRDefault="00C1597D" w:rsidP="003D5444">
            <w:pPr>
              <w:spacing w:line="360" w:lineRule="auto"/>
              <w:rPr>
                <w:rFonts w:ascii="Arial" w:eastAsia="Times New Roman" w:hAnsi="Arial" w:cs="Arial"/>
                <w:sz w:val="24"/>
                <w:szCs w:val="24"/>
              </w:rPr>
            </w:pPr>
            <w:r>
              <w:rPr>
                <w:rFonts w:ascii="Arial" w:eastAsia="Times New Roman" w:hAnsi="Arial" w:cs="Arial"/>
                <w:sz w:val="24"/>
                <w:szCs w:val="24"/>
              </w:rPr>
              <w:t>Roma Sayers-Wiseman</w:t>
            </w:r>
          </w:p>
          <w:p w:rsidR="00BA4304" w:rsidRDefault="000A74C9" w:rsidP="003D5444">
            <w:pPr>
              <w:spacing w:line="360" w:lineRule="auto"/>
              <w:rPr>
                <w:rFonts w:ascii="Arial" w:hAnsi="Arial"/>
                <w:color w:val="000000"/>
                <w:sz w:val="24"/>
              </w:rPr>
            </w:pPr>
            <w:r w:rsidRPr="000A74C9">
              <w:rPr>
                <w:rFonts w:ascii="Arial" w:hAnsi="Arial"/>
                <w:color w:val="000000"/>
                <w:sz w:val="24"/>
              </w:rPr>
              <w:t xml:space="preserve">Valerie Kay </w:t>
            </w:r>
          </w:p>
          <w:p w:rsidR="00A16309" w:rsidRPr="000A74C9" w:rsidRDefault="00BA4304" w:rsidP="003D5444">
            <w:pPr>
              <w:spacing w:line="360" w:lineRule="auto"/>
              <w:rPr>
                <w:rFonts w:ascii="Arial" w:eastAsia="Times New Roman" w:hAnsi="Arial" w:cs="Arial"/>
                <w:sz w:val="24"/>
                <w:szCs w:val="24"/>
              </w:rPr>
            </w:pPr>
            <w:r>
              <w:rPr>
                <w:rFonts w:ascii="Arial" w:hAnsi="Arial"/>
                <w:color w:val="000000"/>
                <w:sz w:val="24"/>
              </w:rPr>
              <w:t>The Hon. Julia Gillard</w:t>
            </w:r>
          </w:p>
        </w:tc>
      </w:tr>
    </w:tbl>
    <w:p w:rsidR="00A16309" w:rsidRDefault="00A16309" w:rsidP="00A16309"/>
    <w:p w:rsidR="003B4A87" w:rsidRDefault="003B4A87"/>
    <w:sectPr w:rsidR="003B4A87" w:rsidSect="00EA526D">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D64E7C"/>
    <w:multiLevelType w:val="hybridMultilevel"/>
    <w:tmpl w:val="E67CC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151D95"/>
    <w:multiLevelType w:val="hybridMultilevel"/>
    <w:tmpl w:val="35DE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3657A7"/>
    <w:multiLevelType w:val="hybridMultilevel"/>
    <w:tmpl w:val="BC28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compat/>
  <w:rsids>
    <w:rsidRoot w:val="009D0C0E"/>
    <w:rsid w:val="0006052E"/>
    <w:rsid w:val="000A74C9"/>
    <w:rsid w:val="000E72B6"/>
    <w:rsid w:val="001621A3"/>
    <w:rsid w:val="001E167E"/>
    <w:rsid w:val="00214201"/>
    <w:rsid w:val="002208E8"/>
    <w:rsid w:val="00233962"/>
    <w:rsid w:val="00346922"/>
    <w:rsid w:val="003B4A87"/>
    <w:rsid w:val="003E1EB5"/>
    <w:rsid w:val="00517177"/>
    <w:rsid w:val="005E6134"/>
    <w:rsid w:val="006F20BB"/>
    <w:rsid w:val="0077302F"/>
    <w:rsid w:val="00792305"/>
    <w:rsid w:val="00796115"/>
    <w:rsid w:val="007E3EC8"/>
    <w:rsid w:val="008B1A3C"/>
    <w:rsid w:val="008E0AA0"/>
    <w:rsid w:val="008E667D"/>
    <w:rsid w:val="009A00A5"/>
    <w:rsid w:val="009D0C0E"/>
    <w:rsid w:val="00A16309"/>
    <w:rsid w:val="00A77FB3"/>
    <w:rsid w:val="00B4697D"/>
    <w:rsid w:val="00B725A1"/>
    <w:rsid w:val="00BA4304"/>
    <w:rsid w:val="00C1597D"/>
    <w:rsid w:val="00CB19A1"/>
    <w:rsid w:val="00CF4608"/>
    <w:rsid w:val="00E510BF"/>
    <w:rsid w:val="00EA526D"/>
    <w:rsid w:val="00EC23CD"/>
    <w:rsid w:val="00EF1167"/>
    <w:rsid w:val="00FE3B19"/>
    <w:rsid w:val="00FE7DBF"/>
  </w:rsids>
  <m:mathPr>
    <m:mathFont m:val="Comic Sans MS"/>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Plain Text" w:uiPriority="99"/>
    <w:lsdException w:name="Balloon Text" w:uiPriority="99"/>
    <w:lsdException w:name="List Paragraph" w:uiPriority="34" w:qFormat="1"/>
  </w:latentStyles>
  <w:style w:type="paragraph" w:default="1" w:styleId="Normal">
    <w:name w:val="Normal"/>
    <w:qFormat/>
    <w:rsid w:val="009D0C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0C0E"/>
    <w:pPr>
      <w:ind w:left="720"/>
      <w:contextualSpacing/>
    </w:pPr>
  </w:style>
  <w:style w:type="character" w:styleId="Hyperlink">
    <w:name w:val="Hyperlink"/>
    <w:basedOn w:val="DefaultParagraphFont"/>
    <w:uiPriority w:val="99"/>
    <w:unhideWhenUsed/>
    <w:rsid w:val="009D0C0E"/>
    <w:rPr>
      <w:color w:val="0000FF"/>
      <w:u w:val="single"/>
    </w:rPr>
  </w:style>
  <w:style w:type="paragraph" w:styleId="BalloonText">
    <w:name w:val="Balloon Text"/>
    <w:basedOn w:val="Normal"/>
    <w:link w:val="BalloonTextChar"/>
    <w:uiPriority w:val="99"/>
    <w:semiHidden/>
    <w:unhideWhenUsed/>
    <w:rsid w:val="009D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0E"/>
    <w:rPr>
      <w:rFonts w:ascii="Tahoma" w:hAnsi="Tahoma" w:cs="Tahoma"/>
      <w:sz w:val="16"/>
      <w:szCs w:val="16"/>
    </w:rPr>
  </w:style>
  <w:style w:type="paragraph" w:styleId="PlainText">
    <w:name w:val="Plain Text"/>
    <w:basedOn w:val="Normal"/>
    <w:link w:val="PlainTextChar"/>
    <w:uiPriority w:val="99"/>
    <w:unhideWhenUsed/>
    <w:rsid w:val="00EA526D"/>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rsid w:val="00EA526D"/>
    <w:rPr>
      <w:rFonts w:ascii="Calibri" w:eastAsia="Times New Roman" w:hAnsi="Calibri" w:cs="Times New Roman"/>
      <w:szCs w:val="21"/>
      <w:lang w:eastAsia="en-AU"/>
    </w:rPr>
  </w:style>
  <w:style w:type="table" w:styleId="TableGrid">
    <w:name w:val="Table Grid"/>
    <w:basedOn w:val="TableNormal"/>
    <w:rsid w:val="00EA5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A5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0E"/>
    <w:pPr>
      <w:ind w:left="720"/>
      <w:contextualSpacing/>
    </w:pPr>
  </w:style>
  <w:style w:type="character" w:styleId="Hyperlink">
    <w:name w:val="Hyperlink"/>
    <w:basedOn w:val="DefaultParagraphFont"/>
    <w:uiPriority w:val="99"/>
    <w:unhideWhenUsed/>
    <w:rsid w:val="009D0C0E"/>
    <w:rPr>
      <w:color w:val="0000FF"/>
      <w:u w:val="single"/>
    </w:rPr>
  </w:style>
  <w:style w:type="paragraph" w:styleId="BalloonText">
    <w:name w:val="Balloon Text"/>
    <w:basedOn w:val="Normal"/>
    <w:link w:val="BalloonTextChar"/>
    <w:uiPriority w:val="99"/>
    <w:semiHidden/>
    <w:unhideWhenUsed/>
    <w:rsid w:val="009D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ttymclellan@bigpond.com" TargetMode="External"/><Relationship Id="rId7" Type="http://schemas.openxmlformats.org/officeDocument/2006/relationships/image" Target="media/image1.png"/><Relationship Id="rId8" Type="http://schemas.openxmlformats.org/officeDocument/2006/relationships/hyperlink" Target="http://weaveinc.org.au" TargetMode="External"/><Relationship Id="rId9" Type="http://schemas.openxmlformats.org/officeDocument/2006/relationships/hyperlink" Target="mailto:Elspeth.McInnes@unisa.edu.au" TargetMode="External"/><Relationship Id="rId10" Type="http://schemas.openxmlformats.org/officeDocument/2006/relationships/hyperlink" Target="mailto:greenbetty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8896-0F4F-43B5-AADC-C957F96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1290</Words>
  <Characters>7356</Characters>
  <Application>Microsoft Word 12.1.0</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Connie La-Pietra</cp:lastModifiedBy>
  <cp:revision>19</cp:revision>
  <dcterms:created xsi:type="dcterms:W3CDTF">2012-05-13T12:19:00Z</dcterms:created>
  <dcterms:modified xsi:type="dcterms:W3CDTF">2013-06-24T09:17:00Z</dcterms:modified>
</cp:coreProperties>
</file>